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43B32" w14:textId="78185BF1" w:rsidR="00EF270A" w:rsidRPr="00B6422E" w:rsidRDefault="004C435D" w:rsidP="00A96F5A">
      <w:pPr>
        <w:pStyle w:val="ac"/>
        <w:jc w:val="both"/>
        <w:rPr>
          <w:color w:val="auto"/>
          <w:lang w:val="en-US"/>
        </w:rPr>
      </w:pPr>
      <w:r w:rsidRPr="0025281D">
        <w:rPr>
          <w:color w:val="auto"/>
        </w:rPr>
        <w:t>202</w:t>
      </w:r>
      <w:r w:rsidR="00200F2D">
        <w:rPr>
          <w:color w:val="auto"/>
        </w:rPr>
        <w:t>3</w:t>
      </w:r>
      <w:r w:rsidRPr="0025281D">
        <w:rPr>
          <w:color w:val="auto"/>
        </w:rPr>
        <w:t>-</w:t>
      </w:r>
      <w:r w:rsidR="00C351A4">
        <w:rPr>
          <w:color w:val="auto"/>
        </w:rPr>
        <w:t>12-30</w:t>
      </w:r>
    </w:p>
    <w:p w14:paraId="1BEB0A05" w14:textId="079AB4DF" w:rsidR="00B6422E" w:rsidRPr="0025281D" w:rsidRDefault="009B764F" w:rsidP="00A96F5A">
      <w:pPr>
        <w:pStyle w:val="a8"/>
        <w:jc w:val="both"/>
        <w:rPr>
          <w:color w:val="auto"/>
        </w:rPr>
      </w:pPr>
      <w:r>
        <w:rPr>
          <w:rFonts w:hint="eastAsia"/>
          <w:color w:val="auto"/>
        </w:rPr>
        <w:t>计算机图形学</w:t>
      </w:r>
      <w:r w:rsidR="004C435D" w:rsidRPr="0025281D">
        <w:rPr>
          <w:rFonts w:hint="eastAsia"/>
          <w:color w:val="auto"/>
        </w:rPr>
        <w:t xml:space="preserve"> </w:t>
      </w:r>
      <w:r w:rsidR="004C435D" w:rsidRPr="0025281D">
        <w:rPr>
          <w:rFonts w:hint="eastAsia"/>
          <w:color w:val="auto"/>
        </w:rPr>
        <w:t>—</w:t>
      </w:r>
      <w:r w:rsidR="004C435D" w:rsidRPr="0025281D">
        <w:rPr>
          <w:rFonts w:hint="eastAsia"/>
          <w:color w:val="auto"/>
        </w:rPr>
        <w:t xml:space="preserve"> </w:t>
      </w:r>
      <w:r w:rsidR="00C351A4">
        <w:rPr>
          <w:rFonts w:hint="eastAsia"/>
          <w:color w:val="auto"/>
        </w:rPr>
        <w:t>考试大作业</w:t>
      </w:r>
    </w:p>
    <w:p w14:paraId="78DB6728" w14:textId="50D25E3C" w:rsidR="001A1F98" w:rsidRDefault="001A1F98" w:rsidP="001A1F98">
      <w:pPr>
        <w:pStyle w:val="1"/>
        <w:numPr>
          <w:ilvl w:val="0"/>
          <w:numId w:val="0"/>
        </w:numPr>
        <w:ind w:left="360"/>
        <w:jc w:val="both"/>
        <w:rPr>
          <w:color w:val="auto"/>
        </w:rPr>
      </w:pPr>
      <w:r>
        <w:rPr>
          <w:rFonts w:hint="eastAsia"/>
          <w:color w:val="auto"/>
        </w:rPr>
        <w:t>学号：</w:t>
      </w:r>
      <w:r w:rsidRPr="001A1F98">
        <w:rPr>
          <w:rFonts w:hint="eastAsia"/>
          <w:color w:val="auto"/>
          <w:u w:val="single"/>
        </w:rPr>
        <w:t xml:space="preserve"> </w:t>
      </w:r>
      <w:r w:rsidRPr="001A1F98">
        <w:rPr>
          <w:color w:val="auto"/>
          <w:u w:val="single"/>
        </w:rPr>
        <w:t xml:space="preserve">     </w:t>
      </w:r>
      <w:r w:rsidR="00200F2D">
        <w:rPr>
          <w:color w:val="auto"/>
          <w:u w:val="single"/>
        </w:rPr>
        <w:t>521021910760</w:t>
      </w:r>
      <w:r w:rsidRPr="005919B6">
        <w:rPr>
          <w:color w:val="auto"/>
          <w:u w:val="single"/>
        </w:rPr>
        <w:t xml:space="preserve"> </w:t>
      </w:r>
      <w:r>
        <w:rPr>
          <w:color w:val="auto"/>
        </w:rPr>
        <w:t xml:space="preserve">    </w:t>
      </w:r>
      <w:r>
        <w:rPr>
          <w:rFonts w:hint="eastAsia"/>
          <w:color w:val="auto"/>
        </w:rPr>
        <w:t>姓名：</w:t>
      </w:r>
      <w:r w:rsidR="004E359B" w:rsidRPr="001A1F98">
        <w:rPr>
          <w:rFonts w:hint="eastAsia"/>
          <w:color w:val="auto"/>
          <w:u w:val="single"/>
        </w:rPr>
        <w:t xml:space="preserve"> </w:t>
      </w:r>
      <w:r w:rsidR="004E359B" w:rsidRPr="001A1F98">
        <w:rPr>
          <w:color w:val="auto"/>
          <w:u w:val="single"/>
        </w:rPr>
        <w:t xml:space="preserve">  </w:t>
      </w:r>
      <w:r w:rsidR="00200F2D">
        <w:rPr>
          <w:rFonts w:hint="eastAsia"/>
          <w:color w:val="auto"/>
          <w:u w:val="single"/>
        </w:rPr>
        <w:t>钱韦克</w:t>
      </w:r>
      <w:r w:rsidR="004E359B" w:rsidRPr="001A1F98">
        <w:rPr>
          <w:color w:val="auto"/>
          <w:u w:val="single"/>
        </w:rPr>
        <w:t xml:space="preserve">   </w:t>
      </w:r>
      <w:r w:rsidR="004E359B" w:rsidRPr="004E359B">
        <w:rPr>
          <w:color w:val="auto"/>
        </w:rPr>
        <w:t xml:space="preserve">   </w:t>
      </w:r>
    </w:p>
    <w:p w14:paraId="2E70E74D" w14:textId="1DD19D66" w:rsidR="001A1F98" w:rsidRDefault="00B6422E" w:rsidP="00C60C8C">
      <w:pPr>
        <w:pStyle w:val="1"/>
        <w:numPr>
          <w:ilvl w:val="0"/>
          <w:numId w:val="0"/>
        </w:numPr>
        <w:ind w:left="360"/>
        <w:jc w:val="both"/>
        <w:rPr>
          <w:color w:val="auto"/>
        </w:rPr>
      </w:pPr>
      <w:r>
        <w:rPr>
          <w:rFonts w:hint="eastAsia"/>
          <w:color w:val="auto"/>
        </w:rPr>
        <w:t>本次作业回答如下：</w:t>
      </w:r>
    </w:p>
    <w:p w14:paraId="24AE69DC" w14:textId="3981233D" w:rsidR="009B764F" w:rsidRDefault="00C351A4" w:rsidP="009B764F">
      <w:pPr>
        <w:pStyle w:val="1"/>
      </w:pPr>
      <w:r>
        <w:rPr>
          <w:rFonts w:hint="eastAsia"/>
        </w:rPr>
        <w:t>房间搭建</w:t>
      </w:r>
    </w:p>
    <w:p w14:paraId="2E990AD6" w14:textId="38285849" w:rsidR="00C351A4" w:rsidRDefault="00C351A4" w:rsidP="00C351A4">
      <w:pPr>
        <w:pStyle w:val="2"/>
        <w:rPr>
          <w:lang w:val="en-US"/>
        </w:rPr>
      </w:pPr>
      <w:r>
        <w:rPr>
          <w:rFonts w:hint="eastAsia"/>
          <w:lang w:val="en-US"/>
        </w:rPr>
        <w:t>墙面和灯的模型建立：</w:t>
      </w:r>
    </w:p>
    <w:p w14:paraId="0431EBA8" w14:textId="5C866405" w:rsidR="00C351A4" w:rsidRDefault="00407FE1" w:rsidP="00C351A4">
      <w:pPr>
        <w:pStyle w:val="3"/>
        <w:numPr>
          <w:ilvl w:val="0"/>
          <w:numId w:val="0"/>
        </w:numPr>
        <w:ind w:left="1080"/>
        <w:rPr>
          <w:lang w:val="en-US"/>
        </w:rPr>
      </w:pPr>
      <w:r>
        <w:rPr>
          <w:rFonts w:hint="eastAsia"/>
          <w:lang w:val="en-US"/>
        </w:rPr>
        <w:t>对于所有墙面，建立</w:t>
      </w:r>
      <w:r>
        <w:rPr>
          <w:rFonts w:hint="eastAsia"/>
          <w:lang w:val="en-US"/>
        </w:rPr>
        <w:t>Plane</w:t>
      </w:r>
      <w:r>
        <w:rPr>
          <w:rFonts w:hint="eastAsia"/>
          <w:lang w:val="en-US"/>
        </w:rPr>
        <w:t>类。它的模型就是一个包含两个三角片四边形。在建立墙面的时候为每个点手动赋值坐标，法向量和材质坐标即可。而灯则借用了</w:t>
      </w:r>
      <w:r>
        <w:rPr>
          <w:rFonts w:hint="eastAsia"/>
          <w:lang w:val="en-US"/>
        </w:rPr>
        <w:t>Ball</w:t>
      </w:r>
      <w:r>
        <w:rPr>
          <w:rFonts w:hint="eastAsia"/>
          <w:lang w:val="en-US"/>
        </w:rPr>
        <w:t>类来实现，放在天花板上。最终，每个墙面的大小为</w:t>
      </w:r>
      <w:r>
        <w:rPr>
          <w:rFonts w:hint="eastAsia"/>
          <w:lang w:val="en-US"/>
        </w:rPr>
        <w:t>2</w:t>
      </w:r>
      <w:r>
        <w:rPr>
          <w:lang w:val="en-US"/>
        </w:rPr>
        <w:t>.0</w:t>
      </w:r>
      <w:r>
        <w:rPr>
          <w:rFonts w:hint="eastAsia"/>
          <w:lang w:val="en-US"/>
        </w:rPr>
        <w:t>f</w:t>
      </w:r>
      <w:r>
        <w:rPr>
          <w:rFonts w:hint="eastAsia"/>
          <w:lang w:val="en-US"/>
        </w:rPr>
        <w:t>，房间最中心的坐标为</w:t>
      </w:r>
      <w:r>
        <w:rPr>
          <w:rFonts w:hint="eastAsia"/>
          <w:lang w:val="en-US"/>
        </w:rPr>
        <w:t>(</w:t>
      </w:r>
      <w:r>
        <w:rPr>
          <w:lang w:val="en-US"/>
        </w:rPr>
        <w:t>0.0f,0.0f,0.0f),</w:t>
      </w:r>
      <w:r>
        <w:rPr>
          <w:rFonts w:hint="eastAsia"/>
          <w:lang w:val="en-US"/>
        </w:rPr>
        <w:t>灯泡的位置在（</w:t>
      </w:r>
      <w:r>
        <w:rPr>
          <w:rFonts w:hint="eastAsia"/>
          <w:lang w:val="en-US"/>
        </w:rPr>
        <w:t>0</w:t>
      </w:r>
      <w:r>
        <w:rPr>
          <w:lang w:val="en-US"/>
        </w:rPr>
        <w:t>.0</w:t>
      </w:r>
      <w:r>
        <w:rPr>
          <w:rFonts w:hint="eastAsia"/>
          <w:lang w:val="en-US"/>
        </w:rPr>
        <w:t>f</w:t>
      </w:r>
      <w:r>
        <w:rPr>
          <w:lang w:val="en-US"/>
        </w:rPr>
        <w:t>,0.0f,0.5f</w:t>
      </w:r>
      <w:r>
        <w:rPr>
          <w:rFonts w:hint="eastAsia"/>
          <w:lang w:val="en-US"/>
        </w:rPr>
        <w:t>）处。</w:t>
      </w:r>
    </w:p>
    <w:p w14:paraId="42EC9102" w14:textId="2AD3DF62" w:rsidR="00471B8E" w:rsidRPr="00C351A4" w:rsidRDefault="00471B8E" w:rsidP="00C351A4">
      <w:pPr>
        <w:pStyle w:val="3"/>
        <w:numPr>
          <w:ilvl w:val="0"/>
          <w:numId w:val="0"/>
        </w:numPr>
        <w:ind w:left="1080"/>
        <w:rPr>
          <w:lang w:val="en-US"/>
        </w:rPr>
      </w:pPr>
      <w:r>
        <w:rPr>
          <w:noProof/>
        </w:rPr>
        <w:drawing>
          <wp:inline distT="0" distB="0" distL="0" distR="0" wp14:anchorId="1D2D7CA2" wp14:editId="75131802">
            <wp:extent cx="2024077" cy="2186003"/>
            <wp:effectExtent l="0" t="0" r="0" b="5080"/>
            <wp:docPr id="194846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62475" name=""/>
                    <pic:cNvPicPr/>
                  </pic:nvPicPr>
                  <pic:blipFill>
                    <a:blip r:embed="rId7"/>
                    <a:stretch>
                      <a:fillRect/>
                    </a:stretch>
                  </pic:blipFill>
                  <pic:spPr>
                    <a:xfrm>
                      <a:off x="0" y="0"/>
                      <a:ext cx="2024077" cy="2186003"/>
                    </a:xfrm>
                    <a:prstGeom prst="rect">
                      <a:avLst/>
                    </a:prstGeom>
                  </pic:spPr>
                </pic:pic>
              </a:graphicData>
            </a:graphic>
          </wp:inline>
        </w:drawing>
      </w:r>
    </w:p>
    <w:p w14:paraId="52EB6620" w14:textId="35396F6A" w:rsidR="00B04587" w:rsidRDefault="00C351A4" w:rsidP="00C351A4">
      <w:pPr>
        <w:pStyle w:val="2"/>
        <w:rPr>
          <w:lang w:val="en-US"/>
        </w:rPr>
      </w:pPr>
      <w:r>
        <w:rPr>
          <w:rFonts w:hint="eastAsia"/>
          <w:lang w:val="en-US"/>
        </w:rPr>
        <w:t>木纹材质，纯色材质和灯光材质</w:t>
      </w:r>
    </w:p>
    <w:p w14:paraId="1DB49987" w14:textId="55BFC940" w:rsidR="00471B8E" w:rsidRDefault="00471B8E" w:rsidP="00471B8E">
      <w:pPr>
        <w:pStyle w:val="3"/>
        <w:numPr>
          <w:ilvl w:val="0"/>
          <w:numId w:val="0"/>
        </w:numPr>
        <w:ind w:left="1080"/>
        <w:rPr>
          <w:lang w:val="en-US"/>
        </w:rPr>
      </w:pPr>
      <w:r>
        <w:rPr>
          <w:rFonts w:hint="eastAsia"/>
          <w:lang w:val="en-US"/>
        </w:rPr>
        <w:t>材质的显示已经在</w:t>
      </w:r>
      <w:r>
        <w:rPr>
          <w:rFonts w:hint="eastAsia"/>
          <w:lang w:val="en-US"/>
        </w:rPr>
        <w:t>Mesh</w:t>
      </w:r>
      <w:r>
        <w:rPr>
          <w:rFonts w:hint="eastAsia"/>
          <w:lang w:val="en-US"/>
        </w:rPr>
        <w:t>结构体的</w:t>
      </w:r>
      <w:r>
        <w:rPr>
          <w:rFonts w:hint="eastAsia"/>
          <w:lang w:val="en-US"/>
        </w:rPr>
        <w:t>Draw</w:t>
      </w:r>
      <w:r>
        <w:rPr>
          <w:rFonts w:hint="eastAsia"/>
          <w:lang w:val="en-US"/>
        </w:rPr>
        <w:t>函数中实现。因此只需导入材质后绑定材质坐标即可。</w:t>
      </w:r>
    </w:p>
    <w:p w14:paraId="28590924" w14:textId="0ED2C922" w:rsidR="00471B8E" w:rsidRDefault="00471B8E" w:rsidP="00471B8E">
      <w:pPr>
        <w:pStyle w:val="3"/>
        <w:numPr>
          <w:ilvl w:val="0"/>
          <w:numId w:val="0"/>
        </w:numPr>
        <w:ind w:left="1080"/>
        <w:rPr>
          <w:lang w:val="en-US"/>
        </w:rPr>
      </w:pPr>
      <w:r>
        <w:rPr>
          <w:rFonts w:hint="eastAsia"/>
          <w:lang w:val="en-US"/>
        </w:rPr>
        <w:lastRenderedPageBreak/>
        <w:t>导入材质代码：</w:t>
      </w:r>
      <w:r>
        <w:rPr>
          <w:noProof/>
        </w:rPr>
        <w:drawing>
          <wp:inline distT="0" distB="0" distL="0" distR="0" wp14:anchorId="477AD014" wp14:editId="108BB4D2">
            <wp:extent cx="5274945" cy="3629660"/>
            <wp:effectExtent l="0" t="0" r="1905" b="8890"/>
            <wp:docPr id="116947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3157" name=""/>
                    <pic:cNvPicPr/>
                  </pic:nvPicPr>
                  <pic:blipFill>
                    <a:blip r:embed="rId8"/>
                    <a:stretch>
                      <a:fillRect/>
                    </a:stretch>
                  </pic:blipFill>
                  <pic:spPr>
                    <a:xfrm>
                      <a:off x="0" y="0"/>
                      <a:ext cx="5274945" cy="3629660"/>
                    </a:xfrm>
                    <a:prstGeom prst="rect">
                      <a:avLst/>
                    </a:prstGeom>
                  </pic:spPr>
                </pic:pic>
              </a:graphicData>
            </a:graphic>
          </wp:inline>
        </w:drawing>
      </w:r>
    </w:p>
    <w:p w14:paraId="75828B81" w14:textId="2523D35B" w:rsidR="00471B8E" w:rsidRDefault="00471B8E" w:rsidP="00471B8E">
      <w:pPr>
        <w:pStyle w:val="3"/>
        <w:numPr>
          <w:ilvl w:val="0"/>
          <w:numId w:val="0"/>
        </w:numPr>
        <w:ind w:left="1080"/>
        <w:rPr>
          <w:lang w:val="en-US"/>
        </w:rPr>
      </w:pPr>
      <w:r>
        <w:rPr>
          <w:rFonts w:hint="eastAsia"/>
          <w:lang w:val="en-US"/>
        </w:rPr>
        <w:t>材质图片：</w:t>
      </w:r>
    </w:p>
    <w:p w14:paraId="675B0B8C" w14:textId="0A925AA3" w:rsidR="00471B8E" w:rsidRDefault="00471B8E" w:rsidP="00471B8E">
      <w:pPr>
        <w:pStyle w:val="3"/>
        <w:numPr>
          <w:ilvl w:val="0"/>
          <w:numId w:val="0"/>
        </w:numPr>
        <w:ind w:left="1080"/>
        <w:rPr>
          <w:lang w:val="en-US"/>
        </w:rPr>
      </w:pPr>
      <w:r>
        <w:rPr>
          <w:noProof/>
          <w:lang w:val="en-US"/>
        </w:rPr>
        <w:drawing>
          <wp:inline distT="0" distB="0" distL="0" distR="0" wp14:anchorId="0C47F60B" wp14:editId="7DC28414">
            <wp:extent cx="3009900" cy="3009900"/>
            <wp:effectExtent l="0" t="0" r="0" b="0"/>
            <wp:docPr id="141051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08A1414" w14:textId="39BC9925" w:rsidR="00471B8E" w:rsidRDefault="00471B8E" w:rsidP="00471B8E">
      <w:pPr>
        <w:pStyle w:val="3"/>
        <w:numPr>
          <w:ilvl w:val="0"/>
          <w:numId w:val="0"/>
        </w:numPr>
        <w:ind w:left="1080"/>
        <w:rPr>
          <w:lang w:val="en-US"/>
        </w:rPr>
      </w:pPr>
      <w:r>
        <w:rPr>
          <w:rFonts w:hint="eastAsia"/>
          <w:lang w:val="en-US"/>
        </w:rPr>
        <w:t>而纯色的材质和灯光的材质仅仅由颜色</w:t>
      </w:r>
      <w:r>
        <w:rPr>
          <w:rFonts w:hint="eastAsia"/>
          <w:lang w:val="en-US"/>
        </w:rPr>
        <w:t>rgb</w:t>
      </w:r>
      <w:r>
        <w:rPr>
          <w:rFonts w:hint="eastAsia"/>
          <w:lang w:val="en-US"/>
        </w:rPr>
        <w:t>表示。例如：</w:t>
      </w:r>
      <w:r>
        <w:rPr>
          <w:lang w:val="en-US"/>
        </w:rPr>
        <w:br/>
      </w:r>
      <w:r>
        <w:rPr>
          <w:noProof/>
        </w:rPr>
        <w:drawing>
          <wp:inline distT="0" distB="0" distL="0" distR="0" wp14:anchorId="134C02C1" wp14:editId="66125637">
            <wp:extent cx="3843366" cy="280990"/>
            <wp:effectExtent l="0" t="0" r="5080" b="5080"/>
            <wp:docPr id="467873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3338" name=""/>
                    <pic:cNvPicPr/>
                  </pic:nvPicPr>
                  <pic:blipFill>
                    <a:blip r:embed="rId10"/>
                    <a:stretch>
                      <a:fillRect/>
                    </a:stretch>
                  </pic:blipFill>
                  <pic:spPr>
                    <a:xfrm>
                      <a:off x="0" y="0"/>
                      <a:ext cx="3843366" cy="280990"/>
                    </a:xfrm>
                    <a:prstGeom prst="rect">
                      <a:avLst/>
                    </a:prstGeom>
                  </pic:spPr>
                </pic:pic>
              </a:graphicData>
            </a:graphic>
          </wp:inline>
        </w:drawing>
      </w:r>
    </w:p>
    <w:p w14:paraId="3827B5E8" w14:textId="67E292A9" w:rsidR="00C351A4" w:rsidRDefault="00C351A4" w:rsidP="00C351A4">
      <w:pPr>
        <w:pStyle w:val="2"/>
        <w:rPr>
          <w:lang w:val="en-US"/>
        </w:rPr>
      </w:pPr>
      <w:r>
        <w:rPr>
          <w:rFonts w:hint="eastAsia"/>
          <w:lang w:val="en-US"/>
        </w:rPr>
        <w:t>根据灯光的光影效果实现</w:t>
      </w:r>
    </w:p>
    <w:p w14:paraId="31637FB0" w14:textId="3F1EF9C0" w:rsidR="00471B8E" w:rsidRDefault="00471B8E" w:rsidP="00471B8E">
      <w:pPr>
        <w:pStyle w:val="3"/>
        <w:numPr>
          <w:ilvl w:val="0"/>
          <w:numId w:val="0"/>
        </w:numPr>
        <w:ind w:left="1080"/>
        <w:rPr>
          <w:lang w:val="en-US"/>
        </w:rPr>
      </w:pPr>
      <w:r>
        <w:rPr>
          <w:rFonts w:hint="eastAsia"/>
          <w:lang w:val="en-US"/>
        </w:rPr>
        <w:t>根据物体的材质，在着色器中可以获取到需要显示的颜色。接下来，通过读取向着色器中传入的</w:t>
      </w:r>
      <w:r>
        <w:rPr>
          <w:rFonts w:hint="eastAsia"/>
          <w:lang w:val="en-US"/>
        </w:rPr>
        <w:t>Light</w:t>
      </w:r>
      <w:r>
        <w:rPr>
          <w:rFonts w:hint="eastAsia"/>
          <w:lang w:val="en-US"/>
        </w:rPr>
        <w:t>结构体的参数：</w:t>
      </w:r>
    </w:p>
    <w:p w14:paraId="5A1CC0DF" w14:textId="72512F6E" w:rsidR="00471B8E" w:rsidRDefault="00471B8E" w:rsidP="00471B8E">
      <w:pPr>
        <w:pStyle w:val="3"/>
        <w:numPr>
          <w:ilvl w:val="0"/>
          <w:numId w:val="0"/>
        </w:numPr>
        <w:ind w:left="1080"/>
        <w:rPr>
          <w:lang w:val="en-US"/>
        </w:rPr>
      </w:pPr>
      <w:r>
        <w:rPr>
          <w:noProof/>
        </w:rPr>
        <w:lastRenderedPageBreak/>
        <w:drawing>
          <wp:inline distT="0" distB="0" distL="0" distR="0" wp14:anchorId="2F958E44" wp14:editId="177F918F">
            <wp:extent cx="2133616" cy="2138378"/>
            <wp:effectExtent l="0" t="0" r="0" b="0"/>
            <wp:docPr id="761936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6440" name=""/>
                    <pic:cNvPicPr/>
                  </pic:nvPicPr>
                  <pic:blipFill>
                    <a:blip r:embed="rId11"/>
                    <a:stretch>
                      <a:fillRect/>
                    </a:stretch>
                  </pic:blipFill>
                  <pic:spPr>
                    <a:xfrm>
                      <a:off x="0" y="0"/>
                      <a:ext cx="2133616" cy="2138378"/>
                    </a:xfrm>
                    <a:prstGeom prst="rect">
                      <a:avLst/>
                    </a:prstGeom>
                  </pic:spPr>
                </pic:pic>
              </a:graphicData>
            </a:graphic>
          </wp:inline>
        </w:drawing>
      </w:r>
    </w:p>
    <w:p w14:paraId="12BC3937" w14:textId="4B856843" w:rsidR="00471B8E" w:rsidRDefault="00471B8E" w:rsidP="00471B8E">
      <w:pPr>
        <w:pStyle w:val="3"/>
        <w:numPr>
          <w:ilvl w:val="0"/>
          <w:numId w:val="0"/>
        </w:numPr>
        <w:ind w:left="1080"/>
        <w:rPr>
          <w:lang w:val="en-US"/>
        </w:rPr>
      </w:pPr>
      <w:r>
        <w:rPr>
          <w:rFonts w:hint="eastAsia"/>
          <w:lang w:val="en-US"/>
        </w:rPr>
        <w:t>就可以在片段着色器中进行光照渲染的计算。</w:t>
      </w:r>
    </w:p>
    <w:p w14:paraId="381F8544" w14:textId="4891D374" w:rsidR="00471B8E" w:rsidRDefault="00471B8E" w:rsidP="00471B8E">
      <w:pPr>
        <w:pStyle w:val="3"/>
        <w:numPr>
          <w:ilvl w:val="0"/>
          <w:numId w:val="0"/>
        </w:numPr>
        <w:ind w:left="1080"/>
        <w:rPr>
          <w:lang w:val="en-US"/>
        </w:rPr>
      </w:pPr>
      <w:r>
        <w:rPr>
          <w:noProof/>
        </w:rPr>
        <w:drawing>
          <wp:inline distT="0" distB="0" distL="0" distR="0" wp14:anchorId="1D69F39E" wp14:editId="6BE5D1E7">
            <wp:extent cx="5274945" cy="2863215"/>
            <wp:effectExtent l="0" t="0" r="1905" b="0"/>
            <wp:docPr id="106328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365" name=""/>
                    <pic:cNvPicPr/>
                  </pic:nvPicPr>
                  <pic:blipFill>
                    <a:blip r:embed="rId12"/>
                    <a:stretch>
                      <a:fillRect/>
                    </a:stretch>
                  </pic:blipFill>
                  <pic:spPr>
                    <a:xfrm>
                      <a:off x="0" y="0"/>
                      <a:ext cx="5274945" cy="2863215"/>
                    </a:xfrm>
                    <a:prstGeom prst="rect">
                      <a:avLst/>
                    </a:prstGeom>
                  </pic:spPr>
                </pic:pic>
              </a:graphicData>
            </a:graphic>
          </wp:inline>
        </w:drawing>
      </w:r>
    </w:p>
    <w:p w14:paraId="47D9E769" w14:textId="77777777" w:rsidR="00471B8E" w:rsidRDefault="00471B8E" w:rsidP="00471B8E">
      <w:pPr>
        <w:pStyle w:val="3"/>
        <w:numPr>
          <w:ilvl w:val="0"/>
          <w:numId w:val="0"/>
        </w:numPr>
        <w:ind w:left="1080"/>
        <w:rPr>
          <w:lang w:val="en-US"/>
        </w:rPr>
      </w:pPr>
      <w:r>
        <w:rPr>
          <w:rFonts w:hint="eastAsia"/>
          <w:lang w:val="en-US"/>
        </w:rPr>
        <w:t>分别计算环境光、漫反射光和镜面反射光。</w:t>
      </w:r>
    </w:p>
    <w:p w14:paraId="5C2E916D" w14:textId="0C12C9F1" w:rsidR="00471B8E" w:rsidRDefault="00471B8E" w:rsidP="00471B8E">
      <w:pPr>
        <w:pStyle w:val="3"/>
        <w:numPr>
          <w:ilvl w:val="0"/>
          <w:numId w:val="0"/>
        </w:numPr>
        <w:ind w:left="1080"/>
        <w:rPr>
          <w:lang w:val="en-US"/>
        </w:rPr>
      </w:pPr>
      <w:r>
        <w:rPr>
          <w:rFonts w:hint="eastAsia"/>
          <w:lang w:val="en-US"/>
        </w:rPr>
        <w:t>环境光就是无视方向距离的默认光照。</w:t>
      </w:r>
    </w:p>
    <w:p w14:paraId="54E9BA01" w14:textId="6D0A802D" w:rsidR="00471B8E" w:rsidRDefault="00471B8E" w:rsidP="00471B8E">
      <w:pPr>
        <w:pStyle w:val="3"/>
        <w:numPr>
          <w:ilvl w:val="0"/>
          <w:numId w:val="0"/>
        </w:numPr>
        <w:ind w:left="1080"/>
        <w:rPr>
          <w:lang w:val="en-US"/>
        </w:rPr>
      </w:pPr>
      <w:r>
        <w:rPr>
          <w:rFonts w:hint="eastAsia"/>
          <w:lang w:val="en-US"/>
        </w:rPr>
        <w:t>漫反射光通过光线和法线的夹角来决定亮度。</w:t>
      </w:r>
    </w:p>
    <w:p w14:paraId="39C56110" w14:textId="7A142EEF" w:rsidR="00471B8E" w:rsidRDefault="00471B8E" w:rsidP="00471B8E">
      <w:pPr>
        <w:pStyle w:val="3"/>
        <w:numPr>
          <w:ilvl w:val="0"/>
          <w:numId w:val="0"/>
        </w:numPr>
        <w:ind w:left="1080"/>
        <w:rPr>
          <w:lang w:val="en-US"/>
        </w:rPr>
      </w:pPr>
      <w:r>
        <w:rPr>
          <w:noProof/>
        </w:rPr>
        <w:drawing>
          <wp:inline distT="0" distB="0" distL="0" distR="0" wp14:anchorId="7BB6E1F1" wp14:editId="626BC0F2">
            <wp:extent cx="2557463" cy="1842289"/>
            <wp:effectExtent l="0" t="0" r="0" b="5715"/>
            <wp:docPr id="9638458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0358" cy="1844375"/>
                    </a:xfrm>
                    <a:prstGeom prst="rect">
                      <a:avLst/>
                    </a:prstGeom>
                    <a:noFill/>
                    <a:ln>
                      <a:noFill/>
                    </a:ln>
                  </pic:spPr>
                </pic:pic>
              </a:graphicData>
            </a:graphic>
          </wp:inline>
        </w:drawing>
      </w:r>
    </w:p>
    <w:p w14:paraId="5BC56E78" w14:textId="21747554" w:rsidR="00471B8E" w:rsidRDefault="00471B8E" w:rsidP="00471B8E">
      <w:pPr>
        <w:pStyle w:val="3"/>
        <w:numPr>
          <w:ilvl w:val="0"/>
          <w:numId w:val="0"/>
        </w:numPr>
        <w:ind w:left="1080"/>
        <w:rPr>
          <w:lang w:val="en-US"/>
        </w:rPr>
      </w:pPr>
      <w:r>
        <w:rPr>
          <w:rFonts w:hint="eastAsia"/>
          <w:lang w:val="en-US"/>
        </w:rPr>
        <w:t>镜面反射光再进一步考虑视线方向来决定镜面反射的亮度。</w:t>
      </w:r>
    </w:p>
    <w:p w14:paraId="411720C5" w14:textId="4806F5BE" w:rsidR="00471B8E" w:rsidRDefault="00471B8E" w:rsidP="00471B8E">
      <w:pPr>
        <w:pStyle w:val="3"/>
        <w:numPr>
          <w:ilvl w:val="0"/>
          <w:numId w:val="0"/>
        </w:numPr>
        <w:ind w:left="1080"/>
        <w:rPr>
          <w:lang w:val="en-US"/>
        </w:rPr>
      </w:pPr>
      <w:r>
        <w:rPr>
          <w:noProof/>
        </w:rPr>
        <w:lastRenderedPageBreak/>
        <w:drawing>
          <wp:inline distT="0" distB="0" distL="0" distR="0" wp14:anchorId="7D2C8402" wp14:editId="748FCB78">
            <wp:extent cx="3232925" cy="2328863"/>
            <wp:effectExtent l="0" t="0" r="0" b="0"/>
            <wp:docPr id="1969860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4559" cy="2330040"/>
                    </a:xfrm>
                    <a:prstGeom prst="rect">
                      <a:avLst/>
                    </a:prstGeom>
                    <a:noFill/>
                    <a:ln>
                      <a:noFill/>
                    </a:ln>
                  </pic:spPr>
                </pic:pic>
              </a:graphicData>
            </a:graphic>
          </wp:inline>
        </w:drawing>
      </w:r>
    </w:p>
    <w:p w14:paraId="32798A2A" w14:textId="091113AA" w:rsidR="00471B8E" w:rsidRDefault="00471B8E" w:rsidP="00471B8E">
      <w:pPr>
        <w:pStyle w:val="3"/>
        <w:numPr>
          <w:ilvl w:val="0"/>
          <w:numId w:val="0"/>
        </w:numPr>
        <w:ind w:left="1080"/>
        <w:rPr>
          <w:lang w:val="en-US"/>
        </w:rPr>
      </w:pPr>
      <w:r>
        <w:rPr>
          <w:rFonts w:hint="eastAsia"/>
          <w:lang w:val="en-US"/>
        </w:rPr>
        <w:t>在计算出</w:t>
      </w:r>
      <w:r w:rsidR="0070724A">
        <w:rPr>
          <w:rFonts w:hint="eastAsia"/>
          <w:lang w:val="en-US"/>
        </w:rPr>
        <w:t>上面的冯氏</w:t>
      </w:r>
      <w:r>
        <w:rPr>
          <w:rFonts w:hint="eastAsia"/>
          <w:lang w:val="en-US"/>
        </w:rPr>
        <w:t>光照后，再</w:t>
      </w:r>
      <w:r w:rsidR="0070724A">
        <w:rPr>
          <w:rFonts w:hint="eastAsia"/>
          <w:lang w:val="en-US"/>
        </w:rPr>
        <w:t>计算衰减：</w:t>
      </w:r>
    </w:p>
    <w:p w14:paraId="077605F7" w14:textId="4D8A0AA7" w:rsidR="0070724A" w:rsidRDefault="0070724A" w:rsidP="00471B8E">
      <w:pPr>
        <w:pStyle w:val="3"/>
        <w:numPr>
          <w:ilvl w:val="0"/>
          <w:numId w:val="0"/>
        </w:numPr>
        <w:ind w:left="1080"/>
        <w:rPr>
          <w:lang w:val="en-US"/>
        </w:rPr>
      </w:pPr>
      <w:r>
        <w:rPr>
          <w:noProof/>
        </w:rPr>
        <w:drawing>
          <wp:inline distT="0" distB="0" distL="0" distR="0" wp14:anchorId="43C78D26" wp14:editId="597EB488">
            <wp:extent cx="3276624" cy="661992"/>
            <wp:effectExtent l="0" t="0" r="0" b="5080"/>
            <wp:docPr id="26057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1177" name=""/>
                    <pic:cNvPicPr/>
                  </pic:nvPicPr>
                  <pic:blipFill>
                    <a:blip r:embed="rId15"/>
                    <a:stretch>
                      <a:fillRect/>
                    </a:stretch>
                  </pic:blipFill>
                  <pic:spPr>
                    <a:xfrm>
                      <a:off x="0" y="0"/>
                      <a:ext cx="3276624" cy="661992"/>
                    </a:xfrm>
                    <a:prstGeom prst="rect">
                      <a:avLst/>
                    </a:prstGeom>
                  </pic:spPr>
                </pic:pic>
              </a:graphicData>
            </a:graphic>
          </wp:inline>
        </w:drawing>
      </w:r>
    </w:p>
    <w:p w14:paraId="331822C1" w14:textId="21827F8D" w:rsidR="0070724A" w:rsidRDefault="0070724A" w:rsidP="00471B8E">
      <w:pPr>
        <w:pStyle w:val="3"/>
        <w:numPr>
          <w:ilvl w:val="0"/>
          <w:numId w:val="0"/>
        </w:numPr>
        <w:ind w:left="1080"/>
        <w:rPr>
          <w:lang w:val="en-US"/>
        </w:rPr>
      </w:pPr>
      <w:r>
        <w:rPr>
          <w:rFonts w:hint="eastAsia"/>
          <w:lang w:val="en-US"/>
        </w:rPr>
        <w:t>其中，系数选取了能照亮</w:t>
      </w:r>
      <w:r>
        <w:rPr>
          <w:rFonts w:hint="eastAsia"/>
          <w:lang w:val="en-US"/>
        </w:rPr>
        <w:t>3</w:t>
      </w:r>
      <w:r>
        <w:rPr>
          <w:lang w:val="en-US"/>
        </w:rPr>
        <w:t>2</w:t>
      </w:r>
      <w:r>
        <w:rPr>
          <w:rFonts w:hint="eastAsia"/>
          <w:lang w:val="en-US"/>
        </w:rPr>
        <w:t>的一次和二次项系数。</w:t>
      </w:r>
    </w:p>
    <w:p w14:paraId="68F947F5" w14:textId="0D1E7D46" w:rsidR="0070724A" w:rsidRDefault="0070724A" w:rsidP="00471B8E">
      <w:pPr>
        <w:pStyle w:val="3"/>
        <w:numPr>
          <w:ilvl w:val="0"/>
          <w:numId w:val="0"/>
        </w:numPr>
        <w:ind w:left="1080"/>
        <w:rPr>
          <w:lang w:val="en-US"/>
        </w:rPr>
      </w:pPr>
      <w:r>
        <w:rPr>
          <w:noProof/>
        </w:rPr>
        <w:drawing>
          <wp:inline distT="0" distB="0" distL="0" distR="0" wp14:anchorId="65B8A3F2" wp14:editId="23BE6D91">
            <wp:extent cx="5274945" cy="266065"/>
            <wp:effectExtent l="0" t="0" r="1905" b="635"/>
            <wp:docPr id="1511012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2701" name=""/>
                    <pic:cNvPicPr/>
                  </pic:nvPicPr>
                  <pic:blipFill>
                    <a:blip r:embed="rId16"/>
                    <a:stretch>
                      <a:fillRect/>
                    </a:stretch>
                  </pic:blipFill>
                  <pic:spPr>
                    <a:xfrm>
                      <a:off x="0" y="0"/>
                      <a:ext cx="5274945" cy="266065"/>
                    </a:xfrm>
                    <a:prstGeom prst="rect">
                      <a:avLst/>
                    </a:prstGeom>
                  </pic:spPr>
                </pic:pic>
              </a:graphicData>
            </a:graphic>
          </wp:inline>
        </w:drawing>
      </w:r>
    </w:p>
    <w:p w14:paraId="0CD6D57D" w14:textId="1F41C17C" w:rsidR="0070724A" w:rsidRDefault="0070724A" w:rsidP="00471B8E">
      <w:pPr>
        <w:pStyle w:val="3"/>
        <w:numPr>
          <w:ilvl w:val="0"/>
          <w:numId w:val="0"/>
        </w:numPr>
        <w:ind w:left="1080"/>
        <w:rPr>
          <w:lang w:val="en-US"/>
        </w:rPr>
      </w:pPr>
      <w:r>
        <w:rPr>
          <w:rFonts w:hint="eastAsia"/>
          <w:lang w:val="en-US"/>
        </w:rPr>
        <w:t>最终合成出最终的光照。</w:t>
      </w:r>
    </w:p>
    <w:p w14:paraId="30AA4793" w14:textId="218D54D1" w:rsidR="0070724A" w:rsidRDefault="0070724A" w:rsidP="00471B8E">
      <w:pPr>
        <w:pStyle w:val="3"/>
        <w:numPr>
          <w:ilvl w:val="0"/>
          <w:numId w:val="0"/>
        </w:numPr>
        <w:ind w:left="1080"/>
        <w:rPr>
          <w:lang w:val="en-US"/>
        </w:rPr>
      </w:pPr>
      <w:r>
        <w:rPr>
          <w:rFonts w:hint="eastAsia"/>
          <w:lang w:val="en-US"/>
        </w:rPr>
        <w:t>由于光源是点光源，就没考虑聚光源的边缘模糊效应。</w:t>
      </w:r>
    </w:p>
    <w:p w14:paraId="5D7CC9F8" w14:textId="0CA3F1A7" w:rsidR="0070724A" w:rsidRPr="00471B8E" w:rsidRDefault="0070724A" w:rsidP="00471B8E">
      <w:pPr>
        <w:pStyle w:val="3"/>
        <w:numPr>
          <w:ilvl w:val="0"/>
          <w:numId w:val="0"/>
        </w:numPr>
        <w:ind w:left="1080"/>
        <w:rPr>
          <w:lang w:val="en-US"/>
        </w:rPr>
      </w:pPr>
      <w:r>
        <w:rPr>
          <w:rFonts w:hint="eastAsia"/>
          <w:lang w:val="en-US"/>
        </w:rPr>
        <w:t>另外，对于发光体或粒子等物体，仅仅只显示物体的颜色本身，不会计算光照。</w:t>
      </w:r>
    </w:p>
    <w:p w14:paraId="6919D5E7" w14:textId="112D992B" w:rsidR="00C351A4" w:rsidRDefault="00C351A4" w:rsidP="00C351A4">
      <w:pPr>
        <w:pStyle w:val="1"/>
        <w:rPr>
          <w:lang w:val="en-US"/>
        </w:rPr>
      </w:pPr>
      <w:r>
        <w:rPr>
          <w:rFonts w:hint="eastAsia"/>
          <w:lang w:val="en-US"/>
        </w:rPr>
        <w:t>不倒翁系统建立</w:t>
      </w:r>
    </w:p>
    <w:p w14:paraId="14765794" w14:textId="62432324" w:rsidR="00C351A4" w:rsidRDefault="00C351A4" w:rsidP="00C351A4">
      <w:pPr>
        <w:pStyle w:val="2"/>
        <w:rPr>
          <w:lang w:val="en-US"/>
        </w:rPr>
      </w:pPr>
      <w:r>
        <w:rPr>
          <w:rFonts w:hint="eastAsia"/>
          <w:lang w:val="en-US"/>
        </w:rPr>
        <w:t>不倒翁模型读取和参数描述</w:t>
      </w:r>
    </w:p>
    <w:p w14:paraId="569ACD92" w14:textId="3D1A0AA4" w:rsidR="004857DC" w:rsidRDefault="004857DC" w:rsidP="004857DC">
      <w:pPr>
        <w:pStyle w:val="3"/>
        <w:rPr>
          <w:lang w:val="en-US"/>
        </w:rPr>
      </w:pPr>
      <w:r>
        <w:rPr>
          <w:rFonts w:hint="eastAsia"/>
          <w:lang w:val="en-US"/>
        </w:rPr>
        <w:t>模型读取</w:t>
      </w:r>
    </w:p>
    <w:p w14:paraId="68C42EC2" w14:textId="6E04F1C5" w:rsidR="004857DC" w:rsidRDefault="004857DC" w:rsidP="004857DC">
      <w:pPr>
        <w:pStyle w:val="3"/>
        <w:numPr>
          <w:ilvl w:val="0"/>
          <w:numId w:val="0"/>
        </w:numPr>
        <w:ind w:left="1080"/>
        <w:rPr>
          <w:lang w:val="en-US"/>
        </w:rPr>
      </w:pPr>
      <w:r>
        <w:rPr>
          <w:rFonts w:hint="eastAsia"/>
          <w:lang w:val="en-US"/>
        </w:rPr>
        <w:t>分别建立了</w:t>
      </w:r>
      <w:r>
        <w:rPr>
          <w:rFonts w:hint="eastAsia"/>
          <w:lang w:val="en-US"/>
        </w:rPr>
        <w:t>Tumbler</w:t>
      </w:r>
      <w:r>
        <w:rPr>
          <w:rFonts w:hint="eastAsia"/>
          <w:lang w:val="en-US"/>
        </w:rPr>
        <w:t>和</w:t>
      </w:r>
      <w:r>
        <w:rPr>
          <w:rFonts w:hint="eastAsia"/>
          <w:lang w:val="en-US"/>
        </w:rPr>
        <w:t>Tumbler</w:t>
      </w:r>
      <w:r>
        <w:rPr>
          <w:lang w:val="en-US"/>
        </w:rPr>
        <w:t xml:space="preserve"> </w:t>
      </w:r>
      <w:r>
        <w:rPr>
          <w:rFonts w:hint="eastAsia"/>
          <w:lang w:val="en-US"/>
        </w:rPr>
        <w:t>Cluster</w:t>
      </w:r>
      <w:r>
        <w:rPr>
          <w:rFonts w:hint="eastAsia"/>
          <w:lang w:val="en-US"/>
        </w:rPr>
        <w:t>类来管理不倒翁。</w:t>
      </w:r>
    </w:p>
    <w:p w14:paraId="201A8209" w14:textId="56B36658" w:rsidR="004857DC" w:rsidRDefault="004857DC" w:rsidP="004857DC">
      <w:pPr>
        <w:pStyle w:val="3"/>
        <w:numPr>
          <w:ilvl w:val="0"/>
          <w:numId w:val="0"/>
        </w:numPr>
        <w:ind w:left="1080"/>
        <w:rPr>
          <w:lang w:val="en-US"/>
        </w:rPr>
      </w:pPr>
      <w:r>
        <w:rPr>
          <w:rFonts w:hint="eastAsia"/>
          <w:lang w:val="en-US"/>
        </w:rPr>
        <w:t>模型读取的逻辑由</w:t>
      </w:r>
      <w:r>
        <w:rPr>
          <w:rFonts w:hint="eastAsia"/>
          <w:lang w:val="en-US"/>
        </w:rPr>
        <w:t>Model</w:t>
      </w:r>
      <w:r>
        <w:rPr>
          <w:rFonts w:hint="eastAsia"/>
          <w:lang w:val="en-US"/>
        </w:rPr>
        <w:t>类实现。只需提供模型路径即可。</w:t>
      </w:r>
    </w:p>
    <w:p w14:paraId="7B5762E8" w14:textId="4425D592" w:rsidR="004857DC" w:rsidRDefault="004857DC" w:rsidP="004857DC">
      <w:pPr>
        <w:pStyle w:val="3"/>
        <w:numPr>
          <w:ilvl w:val="0"/>
          <w:numId w:val="0"/>
        </w:numPr>
        <w:ind w:left="360" w:firstLine="360"/>
        <w:rPr>
          <w:lang w:val="en-US"/>
        </w:rPr>
      </w:pPr>
      <w:r>
        <w:rPr>
          <w:rFonts w:hint="eastAsia"/>
          <w:lang w:val="en-US"/>
        </w:rPr>
        <w:t>ii</w:t>
      </w:r>
      <w:r>
        <w:rPr>
          <w:rFonts w:hint="eastAsia"/>
          <w:lang w:val="en-US"/>
        </w:rPr>
        <w:t>．</w:t>
      </w:r>
      <w:r>
        <w:rPr>
          <w:rFonts w:hint="eastAsia"/>
          <w:lang w:val="en-US"/>
        </w:rPr>
        <w:t xml:space="preserve"> </w:t>
      </w:r>
      <w:r>
        <w:rPr>
          <w:rFonts w:hint="eastAsia"/>
          <w:lang w:val="en-US"/>
        </w:rPr>
        <w:t>参数描述</w:t>
      </w:r>
    </w:p>
    <w:p w14:paraId="153991E9" w14:textId="568407E6" w:rsidR="004857DC" w:rsidRDefault="004857DC" w:rsidP="004857DC">
      <w:pPr>
        <w:pStyle w:val="3"/>
        <w:numPr>
          <w:ilvl w:val="0"/>
          <w:numId w:val="0"/>
        </w:numPr>
        <w:ind w:left="1080"/>
        <w:rPr>
          <w:lang w:val="en-US"/>
        </w:rPr>
      </w:pPr>
      <w:r>
        <w:rPr>
          <w:rFonts w:hint="eastAsia"/>
          <w:lang w:val="en-US"/>
        </w:rPr>
        <w:t>对于一个不倒翁类，有以下参数来描述它的物理性质：</w:t>
      </w:r>
    </w:p>
    <w:p w14:paraId="21F2F72F" w14:textId="2B4FC886" w:rsidR="004857DC" w:rsidRDefault="004857DC" w:rsidP="004857DC">
      <w:pPr>
        <w:pStyle w:val="3"/>
        <w:numPr>
          <w:ilvl w:val="0"/>
          <w:numId w:val="0"/>
        </w:numPr>
        <w:ind w:left="1080"/>
        <w:rPr>
          <w:lang w:val="en-US"/>
        </w:rPr>
      </w:pPr>
      <w:r>
        <w:rPr>
          <w:noProof/>
        </w:rPr>
        <w:lastRenderedPageBreak/>
        <w:drawing>
          <wp:inline distT="0" distB="0" distL="0" distR="0" wp14:anchorId="2ECC83A3" wp14:editId="62F07B1C">
            <wp:extent cx="5274945" cy="2531745"/>
            <wp:effectExtent l="0" t="0" r="1905" b="1905"/>
            <wp:docPr id="106090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8466" name=""/>
                    <pic:cNvPicPr/>
                  </pic:nvPicPr>
                  <pic:blipFill>
                    <a:blip r:embed="rId17"/>
                    <a:stretch>
                      <a:fillRect/>
                    </a:stretch>
                  </pic:blipFill>
                  <pic:spPr>
                    <a:xfrm>
                      <a:off x="0" y="0"/>
                      <a:ext cx="5274945" cy="2531745"/>
                    </a:xfrm>
                    <a:prstGeom prst="rect">
                      <a:avLst/>
                    </a:prstGeom>
                  </pic:spPr>
                </pic:pic>
              </a:graphicData>
            </a:graphic>
          </wp:inline>
        </w:drawing>
      </w:r>
    </w:p>
    <w:p w14:paraId="776F81B5" w14:textId="0E515D8F" w:rsidR="004857DC" w:rsidRDefault="004857DC" w:rsidP="004857DC">
      <w:pPr>
        <w:pStyle w:val="3"/>
        <w:numPr>
          <w:ilvl w:val="0"/>
          <w:numId w:val="0"/>
        </w:numPr>
        <w:ind w:left="1080"/>
        <w:rPr>
          <w:lang w:val="en-US"/>
        </w:rPr>
      </w:pPr>
      <w:r>
        <w:rPr>
          <w:rFonts w:hint="eastAsia"/>
          <w:lang w:val="en-US"/>
        </w:rPr>
        <w:t>position</w:t>
      </w:r>
      <w:r>
        <w:rPr>
          <w:rFonts w:hint="eastAsia"/>
          <w:lang w:val="en-US"/>
        </w:rPr>
        <w:t>：描述不倒翁重心的位置</w:t>
      </w:r>
    </w:p>
    <w:p w14:paraId="3D77E0CA" w14:textId="3082A4CE" w:rsidR="004857DC" w:rsidRDefault="004857DC" w:rsidP="004857DC">
      <w:pPr>
        <w:pStyle w:val="3"/>
        <w:numPr>
          <w:ilvl w:val="0"/>
          <w:numId w:val="0"/>
        </w:numPr>
        <w:ind w:left="1080"/>
        <w:rPr>
          <w:lang w:val="en-US"/>
        </w:rPr>
      </w:pPr>
      <w:r>
        <w:rPr>
          <w:rFonts w:hint="eastAsia"/>
          <w:lang w:val="en-US"/>
        </w:rPr>
        <w:t>scale</w:t>
      </w:r>
      <w:r>
        <w:rPr>
          <w:rFonts w:hint="eastAsia"/>
          <w:lang w:val="en-US"/>
        </w:rPr>
        <w:t>：描述不倒翁的大小</w:t>
      </w:r>
    </w:p>
    <w:p w14:paraId="59E8DE15" w14:textId="145CAEF2" w:rsidR="004857DC" w:rsidRDefault="004857DC" w:rsidP="004857DC">
      <w:pPr>
        <w:pStyle w:val="3"/>
        <w:numPr>
          <w:ilvl w:val="0"/>
          <w:numId w:val="0"/>
        </w:numPr>
        <w:ind w:left="1080"/>
        <w:rPr>
          <w:lang w:val="en-US"/>
        </w:rPr>
      </w:pPr>
      <w:r>
        <w:rPr>
          <w:rFonts w:hint="eastAsia"/>
          <w:lang w:val="en-US"/>
        </w:rPr>
        <w:t>norm</w:t>
      </w:r>
      <w:r w:rsidR="003530A9">
        <w:rPr>
          <w:rFonts w:hint="eastAsia"/>
          <w:lang w:val="en-US"/>
        </w:rPr>
        <w:t>类</w:t>
      </w:r>
      <w:r>
        <w:rPr>
          <w:rFonts w:hint="eastAsia"/>
          <w:lang w:val="en-US"/>
        </w:rPr>
        <w:t>：描述不倒翁</w:t>
      </w:r>
      <w:r w:rsidR="003530A9">
        <w:rPr>
          <w:rFonts w:hint="eastAsia"/>
          <w:lang w:val="en-US"/>
        </w:rPr>
        <w:t>摇摆平面的法线性质</w:t>
      </w:r>
    </w:p>
    <w:p w14:paraId="4BD6E515" w14:textId="1A6EB033" w:rsidR="003530A9" w:rsidRDefault="003530A9" w:rsidP="004857DC">
      <w:pPr>
        <w:pStyle w:val="3"/>
        <w:numPr>
          <w:ilvl w:val="0"/>
          <w:numId w:val="0"/>
        </w:numPr>
        <w:ind w:left="1080"/>
        <w:rPr>
          <w:lang w:val="en-US"/>
        </w:rPr>
      </w:pPr>
      <w:r>
        <w:rPr>
          <w:rFonts w:hint="eastAsia"/>
          <w:lang w:val="en-US"/>
        </w:rPr>
        <w:t>axis</w:t>
      </w:r>
      <w:r>
        <w:rPr>
          <w:rFonts w:hint="eastAsia"/>
          <w:lang w:val="en-US"/>
        </w:rPr>
        <w:t>类：描述不倒翁的摇摆性质</w:t>
      </w:r>
    </w:p>
    <w:p w14:paraId="36575FE4" w14:textId="19BDA508" w:rsidR="003530A9" w:rsidRDefault="003530A9" w:rsidP="004857DC">
      <w:pPr>
        <w:pStyle w:val="3"/>
        <w:numPr>
          <w:ilvl w:val="0"/>
          <w:numId w:val="0"/>
        </w:numPr>
        <w:ind w:left="1080"/>
        <w:rPr>
          <w:lang w:val="en-US"/>
        </w:rPr>
      </w:pPr>
      <w:r>
        <w:rPr>
          <w:rFonts w:hint="eastAsia"/>
          <w:lang w:val="en-US"/>
        </w:rPr>
        <w:t>self</w:t>
      </w:r>
      <w:r>
        <w:rPr>
          <w:rFonts w:hint="eastAsia"/>
          <w:lang w:val="en-US"/>
        </w:rPr>
        <w:t>类：描述不倒翁的自转性质</w:t>
      </w:r>
    </w:p>
    <w:p w14:paraId="6C13D4FA" w14:textId="54D6C473" w:rsidR="003530A9" w:rsidRDefault="003530A9" w:rsidP="004857DC">
      <w:pPr>
        <w:pStyle w:val="3"/>
        <w:numPr>
          <w:ilvl w:val="0"/>
          <w:numId w:val="0"/>
        </w:numPr>
        <w:ind w:left="1080"/>
        <w:rPr>
          <w:lang w:val="en-US"/>
        </w:rPr>
      </w:pPr>
      <w:r>
        <w:rPr>
          <w:rFonts w:hint="eastAsia"/>
          <w:lang w:val="en-US"/>
        </w:rPr>
        <w:t>上面三个的性质分别包括了角度、速度、能量损失程度和计算系数。</w:t>
      </w:r>
    </w:p>
    <w:p w14:paraId="53280835" w14:textId="10C3BBC1" w:rsidR="003530A9" w:rsidRDefault="003530A9" w:rsidP="004857DC">
      <w:pPr>
        <w:pStyle w:val="3"/>
        <w:numPr>
          <w:ilvl w:val="0"/>
          <w:numId w:val="0"/>
        </w:numPr>
        <w:ind w:left="1080"/>
        <w:rPr>
          <w:lang w:val="en-US"/>
        </w:rPr>
      </w:pPr>
      <w:r>
        <w:rPr>
          <w:rFonts w:hint="eastAsia"/>
          <w:lang w:val="en-US"/>
        </w:rPr>
        <w:t>剩下的还有各种物理参数</w:t>
      </w:r>
      <w:r>
        <w:rPr>
          <w:rFonts w:hint="eastAsia"/>
          <w:lang w:val="en-US"/>
        </w:rPr>
        <w:t xml:space="preserve"> </w:t>
      </w:r>
      <w:r>
        <w:rPr>
          <w:rFonts w:hint="eastAsia"/>
          <w:lang w:val="en-US"/>
        </w:rPr>
        <w:t>，例如质量和转动惯量等。以上将在描述物理拟真效果时详细介绍。</w:t>
      </w:r>
    </w:p>
    <w:p w14:paraId="18D7A35E" w14:textId="0A7A7B85" w:rsidR="00486EB2" w:rsidRDefault="00486EB2" w:rsidP="004857DC">
      <w:pPr>
        <w:pStyle w:val="3"/>
        <w:numPr>
          <w:ilvl w:val="0"/>
          <w:numId w:val="0"/>
        </w:numPr>
        <w:ind w:left="1080"/>
        <w:rPr>
          <w:lang w:val="en-US"/>
        </w:rPr>
      </w:pPr>
      <w:r>
        <w:rPr>
          <w:rFonts w:hint="eastAsia"/>
          <w:lang w:val="en-US"/>
        </w:rPr>
        <w:t>通过以上参数，便可以绘制出不同状态下的不倒翁模型。</w:t>
      </w:r>
    </w:p>
    <w:p w14:paraId="3C693073" w14:textId="6DA678C5" w:rsidR="00486EB2" w:rsidRDefault="00486EB2" w:rsidP="004857DC">
      <w:pPr>
        <w:pStyle w:val="3"/>
        <w:numPr>
          <w:ilvl w:val="0"/>
          <w:numId w:val="0"/>
        </w:numPr>
        <w:ind w:left="1080"/>
        <w:rPr>
          <w:lang w:val="en-US"/>
        </w:rPr>
      </w:pPr>
      <w:r>
        <w:rPr>
          <w:noProof/>
        </w:rPr>
        <w:drawing>
          <wp:inline distT="0" distB="0" distL="0" distR="0" wp14:anchorId="26740532" wp14:editId="503DE1A7">
            <wp:extent cx="5274945" cy="1134110"/>
            <wp:effectExtent l="0" t="0" r="1905" b="8890"/>
            <wp:docPr id="2009913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3769" name=""/>
                    <pic:cNvPicPr/>
                  </pic:nvPicPr>
                  <pic:blipFill>
                    <a:blip r:embed="rId18"/>
                    <a:stretch>
                      <a:fillRect/>
                    </a:stretch>
                  </pic:blipFill>
                  <pic:spPr>
                    <a:xfrm>
                      <a:off x="0" y="0"/>
                      <a:ext cx="5274945" cy="1134110"/>
                    </a:xfrm>
                    <a:prstGeom prst="rect">
                      <a:avLst/>
                    </a:prstGeom>
                  </pic:spPr>
                </pic:pic>
              </a:graphicData>
            </a:graphic>
          </wp:inline>
        </w:drawing>
      </w:r>
    </w:p>
    <w:p w14:paraId="7D918782" w14:textId="1D9FBCB8" w:rsidR="00C351A4" w:rsidRDefault="00C351A4" w:rsidP="00C351A4">
      <w:pPr>
        <w:pStyle w:val="2"/>
        <w:rPr>
          <w:lang w:val="en-US"/>
        </w:rPr>
      </w:pPr>
      <w:r>
        <w:rPr>
          <w:rFonts w:hint="eastAsia"/>
          <w:lang w:val="en-US"/>
        </w:rPr>
        <w:t>阴影贴图生成和绘制</w:t>
      </w:r>
    </w:p>
    <w:p w14:paraId="589B9160" w14:textId="3098C4F4" w:rsidR="003530A9" w:rsidRDefault="003530A9" w:rsidP="003530A9">
      <w:pPr>
        <w:pStyle w:val="3"/>
        <w:rPr>
          <w:lang w:val="en-US"/>
        </w:rPr>
      </w:pPr>
      <w:r>
        <w:rPr>
          <w:rFonts w:hint="eastAsia"/>
          <w:lang w:val="en-US"/>
        </w:rPr>
        <w:t>创建深度贴图</w:t>
      </w:r>
    </w:p>
    <w:p w14:paraId="2C9B02DF" w14:textId="0135BA55" w:rsidR="003530A9" w:rsidRDefault="003530A9" w:rsidP="003530A9">
      <w:pPr>
        <w:pStyle w:val="3"/>
        <w:numPr>
          <w:ilvl w:val="0"/>
          <w:numId w:val="0"/>
        </w:numPr>
        <w:ind w:left="1080"/>
        <w:rPr>
          <w:lang w:val="en-US"/>
        </w:rPr>
      </w:pPr>
      <w:r>
        <w:rPr>
          <w:noProof/>
        </w:rPr>
        <w:lastRenderedPageBreak/>
        <w:drawing>
          <wp:inline distT="0" distB="0" distL="0" distR="0" wp14:anchorId="053A117E" wp14:editId="2EE0EB89">
            <wp:extent cx="5274945" cy="2293620"/>
            <wp:effectExtent l="0" t="0" r="1905" b="0"/>
            <wp:docPr id="675882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2077" name=""/>
                    <pic:cNvPicPr/>
                  </pic:nvPicPr>
                  <pic:blipFill>
                    <a:blip r:embed="rId19"/>
                    <a:stretch>
                      <a:fillRect/>
                    </a:stretch>
                  </pic:blipFill>
                  <pic:spPr>
                    <a:xfrm>
                      <a:off x="0" y="0"/>
                      <a:ext cx="5274945" cy="2293620"/>
                    </a:xfrm>
                    <a:prstGeom prst="rect">
                      <a:avLst/>
                    </a:prstGeom>
                  </pic:spPr>
                </pic:pic>
              </a:graphicData>
            </a:graphic>
          </wp:inline>
        </w:drawing>
      </w:r>
    </w:p>
    <w:p w14:paraId="1A7A4117" w14:textId="7FDEC135" w:rsidR="003530A9" w:rsidRDefault="003530A9" w:rsidP="003530A9">
      <w:pPr>
        <w:pStyle w:val="3"/>
        <w:numPr>
          <w:ilvl w:val="0"/>
          <w:numId w:val="0"/>
        </w:numPr>
        <w:ind w:left="1080"/>
        <w:rPr>
          <w:lang w:val="en-US"/>
        </w:rPr>
      </w:pPr>
      <w:r>
        <w:rPr>
          <w:rFonts w:hint="eastAsia"/>
          <w:lang w:val="en-US"/>
        </w:rPr>
        <w:t>像别的材质一样，创建了一个深度阴影贴图。</w:t>
      </w:r>
    </w:p>
    <w:p w14:paraId="7CEDB7F1" w14:textId="295093D4" w:rsidR="003530A9" w:rsidRDefault="003530A9" w:rsidP="003530A9">
      <w:pPr>
        <w:pStyle w:val="3"/>
        <w:rPr>
          <w:lang w:val="en-US"/>
        </w:rPr>
      </w:pPr>
      <w:r>
        <w:rPr>
          <w:rFonts w:hint="eastAsia"/>
          <w:lang w:val="en-US"/>
        </w:rPr>
        <w:t>渲染至深度贴图</w:t>
      </w:r>
    </w:p>
    <w:p w14:paraId="657E0049" w14:textId="638CE74F" w:rsidR="003530A9" w:rsidRDefault="003530A9" w:rsidP="003530A9">
      <w:pPr>
        <w:pStyle w:val="3"/>
        <w:numPr>
          <w:ilvl w:val="0"/>
          <w:numId w:val="0"/>
        </w:numPr>
        <w:ind w:left="1080"/>
        <w:rPr>
          <w:lang w:val="en-US"/>
        </w:rPr>
      </w:pPr>
      <w:r>
        <w:rPr>
          <w:rFonts w:hint="eastAsia"/>
          <w:lang w:val="en-US"/>
        </w:rPr>
        <w:t>从光的视角渲染每个需要生成阴影的物体，把对应的顶点变换到光空间，从而在渲染结束后生成深度缓冲。</w:t>
      </w:r>
    </w:p>
    <w:p w14:paraId="7E3BD6D7" w14:textId="0289CBD3" w:rsidR="003530A9" w:rsidRDefault="003530A9" w:rsidP="003530A9">
      <w:pPr>
        <w:pStyle w:val="3"/>
        <w:numPr>
          <w:ilvl w:val="0"/>
          <w:numId w:val="0"/>
        </w:numPr>
        <w:ind w:left="1080"/>
        <w:rPr>
          <w:lang w:val="en-US"/>
        </w:rPr>
      </w:pPr>
      <w:r>
        <w:rPr>
          <w:rFonts w:hint="eastAsia"/>
          <w:lang w:val="en-US"/>
        </w:rPr>
        <w:t>因为模拟的是点光源而不是平行光，所以此处用的变换是投影矩阵。</w:t>
      </w:r>
    </w:p>
    <w:p w14:paraId="21F52F3F" w14:textId="555E791E" w:rsidR="003530A9" w:rsidRDefault="003530A9" w:rsidP="003530A9">
      <w:pPr>
        <w:pStyle w:val="3"/>
        <w:numPr>
          <w:ilvl w:val="0"/>
          <w:numId w:val="0"/>
        </w:numPr>
        <w:ind w:left="1080"/>
        <w:rPr>
          <w:lang w:val="en-US"/>
        </w:rPr>
      </w:pPr>
      <w:r>
        <w:rPr>
          <w:noProof/>
        </w:rPr>
        <w:drawing>
          <wp:inline distT="0" distB="0" distL="0" distR="0" wp14:anchorId="2459627F" wp14:editId="1524B956">
            <wp:extent cx="5274945" cy="1003300"/>
            <wp:effectExtent l="0" t="0" r="1905" b="6350"/>
            <wp:docPr id="129477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76979" name=""/>
                    <pic:cNvPicPr/>
                  </pic:nvPicPr>
                  <pic:blipFill>
                    <a:blip r:embed="rId20"/>
                    <a:stretch>
                      <a:fillRect/>
                    </a:stretch>
                  </pic:blipFill>
                  <pic:spPr>
                    <a:xfrm>
                      <a:off x="0" y="0"/>
                      <a:ext cx="5274945" cy="1003300"/>
                    </a:xfrm>
                    <a:prstGeom prst="rect">
                      <a:avLst/>
                    </a:prstGeom>
                  </pic:spPr>
                </pic:pic>
              </a:graphicData>
            </a:graphic>
          </wp:inline>
        </w:drawing>
      </w:r>
    </w:p>
    <w:p w14:paraId="28C73364" w14:textId="0263535B" w:rsidR="003530A9" w:rsidRDefault="003530A9" w:rsidP="003530A9">
      <w:pPr>
        <w:pStyle w:val="3"/>
        <w:numPr>
          <w:ilvl w:val="0"/>
          <w:numId w:val="0"/>
        </w:numPr>
        <w:ind w:left="1080"/>
        <w:rPr>
          <w:lang w:val="en-US"/>
        </w:rPr>
      </w:pPr>
      <w:r>
        <w:rPr>
          <w:noProof/>
        </w:rPr>
        <w:drawing>
          <wp:inline distT="0" distB="0" distL="0" distR="0" wp14:anchorId="37818BD9" wp14:editId="7FDEC9BD">
            <wp:extent cx="3814790" cy="2076465"/>
            <wp:effectExtent l="0" t="0" r="0" b="0"/>
            <wp:docPr id="1425561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61488" name=""/>
                    <pic:cNvPicPr/>
                  </pic:nvPicPr>
                  <pic:blipFill>
                    <a:blip r:embed="rId21"/>
                    <a:stretch>
                      <a:fillRect/>
                    </a:stretch>
                  </pic:blipFill>
                  <pic:spPr>
                    <a:xfrm>
                      <a:off x="0" y="0"/>
                      <a:ext cx="3814790" cy="2076465"/>
                    </a:xfrm>
                    <a:prstGeom prst="rect">
                      <a:avLst/>
                    </a:prstGeom>
                  </pic:spPr>
                </pic:pic>
              </a:graphicData>
            </a:graphic>
          </wp:inline>
        </w:drawing>
      </w:r>
    </w:p>
    <w:p w14:paraId="735F5A7E" w14:textId="3CB2CCD7" w:rsidR="003530A9" w:rsidRDefault="003530A9" w:rsidP="003530A9">
      <w:pPr>
        <w:pStyle w:val="3"/>
        <w:numPr>
          <w:ilvl w:val="0"/>
          <w:numId w:val="0"/>
        </w:numPr>
        <w:ind w:left="1080"/>
        <w:rPr>
          <w:lang w:val="en-US"/>
        </w:rPr>
      </w:pPr>
      <w:r>
        <w:rPr>
          <w:rFonts w:hint="eastAsia"/>
          <w:lang w:val="en-US"/>
        </w:rPr>
        <w:t>渲染过程中需要将视口大小和阴影贴图大小改成一致。</w:t>
      </w:r>
    </w:p>
    <w:p w14:paraId="2E5A7104" w14:textId="525015C4" w:rsidR="003530A9" w:rsidRDefault="003530A9" w:rsidP="003530A9">
      <w:pPr>
        <w:pStyle w:val="3"/>
        <w:rPr>
          <w:lang w:val="en-US"/>
        </w:rPr>
      </w:pPr>
      <w:r>
        <w:rPr>
          <w:rFonts w:hint="eastAsia"/>
          <w:lang w:val="en-US"/>
        </w:rPr>
        <w:t>渲染阴影</w:t>
      </w:r>
    </w:p>
    <w:p w14:paraId="08148598" w14:textId="7AF70ED2" w:rsidR="003530A9" w:rsidRDefault="003530A9" w:rsidP="003530A9">
      <w:pPr>
        <w:pStyle w:val="3"/>
        <w:numPr>
          <w:ilvl w:val="0"/>
          <w:numId w:val="0"/>
        </w:numPr>
        <w:ind w:left="1080"/>
        <w:rPr>
          <w:lang w:val="en-US"/>
        </w:rPr>
      </w:pPr>
      <w:r>
        <w:rPr>
          <w:rFonts w:hint="eastAsia"/>
          <w:lang w:val="en-US"/>
        </w:rPr>
        <w:t>生成深度贴图后，就可以根据生成的深度贴图在着色器中渲染阴影。</w:t>
      </w:r>
    </w:p>
    <w:p w14:paraId="75286362" w14:textId="0278E779" w:rsidR="003530A9" w:rsidRDefault="003530A9" w:rsidP="003530A9">
      <w:pPr>
        <w:pStyle w:val="3"/>
        <w:numPr>
          <w:ilvl w:val="0"/>
          <w:numId w:val="0"/>
        </w:numPr>
        <w:ind w:left="1080"/>
        <w:rPr>
          <w:lang w:val="en-US"/>
        </w:rPr>
      </w:pPr>
      <w:r>
        <w:rPr>
          <w:rFonts w:hint="eastAsia"/>
          <w:lang w:val="en-US"/>
        </w:rPr>
        <w:t>具体就是需要在片段着色器的渲染过程中，</w:t>
      </w:r>
      <w:r w:rsidRPr="003530A9">
        <w:rPr>
          <w:rFonts w:hint="eastAsia"/>
          <w:lang w:val="en-US"/>
        </w:rPr>
        <w:t>通过储存到深度贴图中的深度值，我们就能找到最近点，用以决定片段是否在阴影中。</w:t>
      </w:r>
    </w:p>
    <w:p w14:paraId="1871F691" w14:textId="567CC3F9" w:rsidR="003530A9" w:rsidRDefault="003530A9" w:rsidP="003530A9">
      <w:pPr>
        <w:pStyle w:val="3"/>
        <w:numPr>
          <w:ilvl w:val="0"/>
          <w:numId w:val="0"/>
        </w:numPr>
        <w:ind w:left="1080"/>
        <w:rPr>
          <w:lang w:val="en-US"/>
        </w:rPr>
      </w:pPr>
      <w:r>
        <w:rPr>
          <w:noProof/>
        </w:rPr>
        <w:lastRenderedPageBreak/>
        <w:drawing>
          <wp:inline distT="0" distB="0" distL="0" distR="0" wp14:anchorId="2718618C" wp14:editId="331ECCE3">
            <wp:extent cx="5274945" cy="2411095"/>
            <wp:effectExtent l="0" t="0" r="1905" b="8255"/>
            <wp:docPr id="15763444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2411095"/>
                    </a:xfrm>
                    <a:prstGeom prst="rect">
                      <a:avLst/>
                    </a:prstGeom>
                    <a:noFill/>
                    <a:ln>
                      <a:noFill/>
                    </a:ln>
                  </pic:spPr>
                </pic:pic>
              </a:graphicData>
            </a:graphic>
          </wp:inline>
        </w:drawing>
      </w:r>
    </w:p>
    <w:p w14:paraId="12DD913B" w14:textId="6C677BB4" w:rsidR="003530A9" w:rsidRDefault="003530A9" w:rsidP="003530A9">
      <w:pPr>
        <w:pStyle w:val="3"/>
        <w:numPr>
          <w:ilvl w:val="0"/>
          <w:numId w:val="0"/>
        </w:numPr>
        <w:ind w:left="1080"/>
        <w:rPr>
          <w:lang w:val="en-US"/>
        </w:rPr>
      </w:pPr>
      <w:r>
        <w:rPr>
          <w:noProof/>
        </w:rPr>
        <w:drawing>
          <wp:inline distT="0" distB="0" distL="0" distR="0" wp14:anchorId="5901A91E" wp14:editId="63319462">
            <wp:extent cx="5274945" cy="3308350"/>
            <wp:effectExtent l="0" t="0" r="1905" b="6350"/>
            <wp:docPr id="524575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75204" name=""/>
                    <pic:cNvPicPr/>
                  </pic:nvPicPr>
                  <pic:blipFill>
                    <a:blip r:embed="rId23"/>
                    <a:stretch>
                      <a:fillRect/>
                    </a:stretch>
                  </pic:blipFill>
                  <pic:spPr>
                    <a:xfrm>
                      <a:off x="0" y="0"/>
                      <a:ext cx="5274945" cy="3308350"/>
                    </a:xfrm>
                    <a:prstGeom prst="rect">
                      <a:avLst/>
                    </a:prstGeom>
                  </pic:spPr>
                </pic:pic>
              </a:graphicData>
            </a:graphic>
          </wp:inline>
        </w:drawing>
      </w:r>
    </w:p>
    <w:p w14:paraId="77AA9FE9" w14:textId="5F2A41E6" w:rsidR="003530A9" w:rsidRDefault="003530A9" w:rsidP="003530A9">
      <w:pPr>
        <w:pStyle w:val="3"/>
        <w:numPr>
          <w:ilvl w:val="0"/>
          <w:numId w:val="0"/>
        </w:numPr>
        <w:ind w:left="1080"/>
        <w:rPr>
          <w:lang w:val="en-US"/>
        </w:rPr>
      </w:pPr>
      <w:r>
        <w:rPr>
          <w:rFonts w:hint="eastAsia"/>
          <w:lang w:val="en-US"/>
        </w:rPr>
        <w:t>最后，根据阴影状态显示需要的颜色即可。</w:t>
      </w:r>
    </w:p>
    <w:p w14:paraId="6DACC5A2" w14:textId="7A17A3AB" w:rsidR="003530A9" w:rsidRDefault="003530A9" w:rsidP="003530A9">
      <w:pPr>
        <w:pStyle w:val="3"/>
        <w:numPr>
          <w:ilvl w:val="0"/>
          <w:numId w:val="0"/>
        </w:numPr>
        <w:ind w:left="1080"/>
        <w:rPr>
          <w:lang w:val="en-US"/>
        </w:rPr>
      </w:pPr>
      <w:r>
        <w:rPr>
          <w:rFonts w:hint="eastAsia"/>
          <w:lang w:val="en-US"/>
        </w:rPr>
        <w:t>由于阴影贴图的分辨率不够，显示的阴影会有很明显的锯齿。因此，采用</w:t>
      </w:r>
      <w:r>
        <w:rPr>
          <w:rFonts w:hint="eastAsia"/>
          <w:lang w:val="en-US"/>
        </w:rPr>
        <w:t>PCF</w:t>
      </w:r>
      <w:r>
        <w:rPr>
          <w:rFonts w:hint="eastAsia"/>
          <w:lang w:val="en-US"/>
        </w:rPr>
        <w:t>方案来产生柔和的阴影边缘，增强显示效果。</w:t>
      </w:r>
      <w:r w:rsidRPr="003530A9">
        <w:rPr>
          <w:rFonts w:hint="eastAsia"/>
          <w:lang w:val="en-US"/>
        </w:rPr>
        <w:t>核心思想是从深度贴图中多次采样，每一次采样的纹理坐标都稍有不同。每个独立的样本可能在也可能不再阴影中。所有的次生结果接着结合在一起，进行平均化，就得到了柔和阴影。</w:t>
      </w:r>
    </w:p>
    <w:p w14:paraId="6A23C521" w14:textId="49EDF50A" w:rsidR="00C351A4" w:rsidRDefault="00C351A4" w:rsidP="00C351A4">
      <w:pPr>
        <w:pStyle w:val="2"/>
        <w:rPr>
          <w:lang w:val="en-US"/>
        </w:rPr>
      </w:pPr>
      <w:r>
        <w:rPr>
          <w:rFonts w:hint="eastAsia"/>
          <w:lang w:val="en-US"/>
        </w:rPr>
        <w:t>鼠标点击的人机交互实现</w:t>
      </w:r>
    </w:p>
    <w:p w14:paraId="3CC8AC44" w14:textId="308D48B7" w:rsidR="003530A9" w:rsidRDefault="003530A9" w:rsidP="003530A9">
      <w:pPr>
        <w:pStyle w:val="3"/>
        <w:numPr>
          <w:ilvl w:val="0"/>
          <w:numId w:val="0"/>
        </w:numPr>
        <w:ind w:left="1080"/>
        <w:rPr>
          <w:lang w:val="en-US"/>
        </w:rPr>
      </w:pPr>
      <w:r>
        <w:rPr>
          <w:rFonts w:hint="eastAsia"/>
          <w:lang w:val="en-US"/>
        </w:rPr>
        <w:t>当鼠标点击时，将鼠标点击的位置转换为</w:t>
      </w:r>
      <w:r w:rsidR="00543B63">
        <w:rPr>
          <w:rFonts w:hint="eastAsia"/>
          <w:lang w:val="en-US"/>
        </w:rPr>
        <w:t>真实空间里的方向向量，便能得到一条从摄像机位置出发的射线。</w:t>
      </w:r>
    </w:p>
    <w:p w14:paraId="169EC3B3" w14:textId="3E935A9B" w:rsidR="00543B63" w:rsidRDefault="00543B63" w:rsidP="003530A9">
      <w:pPr>
        <w:pStyle w:val="3"/>
        <w:numPr>
          <w:ilvl w:val="0"/>
          <w:numId w:val="0"/>
        </w:numPr>
        <w:ind w:left="1080"/>
        <w:rPr>
          <w:lang w:val="en-US"/>
        </w:rPr>
      </w:pPr>
      <w:r>
        <w:rPr>
          <w:noProof/>
        </w:rPr>
        <w:lastRenderedPageBreak/>
        <w:drawing>
          <wp:inline distT="0" distB="0" distL="0" distR="0" wp14:anchorId="3607B178" wp14:editId="1DC8CD3E">
            <wp:extent cx="4271963" cy="2959570"/>
            <wp:effectExtent l="0" t="0" r="0" b="0"/>
            <wp:docPr id="37996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68048" name=""/>
                    <pic:cNvPicPr/>
                  </pic:nvPicPr>
                  <pic:blipFill>
                    <a:blip r:embed="rId24"/>
                    <a:stretch>
                      <a:fillRect/>
                    </a:stretch>
                  </pic:blipFill>
                  <pic:spPr>
                    <a:xfrm>
                      <a:off x="0" y="0"/>
                      <a:ext cx="4282103" cy="2966595"/>
                    </a:xfrm>
                    <a:prstGeom prst="rect">
                      <a:avLst/>
                    </a:prstGeom>
                  </pic:spPr>
                </pic:pic>
              </a:graphicData>
            </a:graphic>
          </wp:inline>
        </w:drawing>
      </w:r>
    </w:p>
    <w:p w14:paraId="4A55B175" w14:textId="23F8508F" w:rsidR="00543B63" w:rsidRDefault="00543B63" w:rsidP="003530A9">
      <w:pPr>
        <w:pStyle w:val="3"/>
        <w:numPr>
          <w:ilvl w:val="0"/>
          <w:numId w:val="0"/>
        </w:numPr>
        <w:ind w:left="1080"/>
        <w:rPr>
          <w:lang w:val="en-US"/>
        </w:rPr>
      </w:pPr>
      <w:r>
        <w:rPr>
          <w:rFonts w:hint="eastAsia"/>
          <w:lang w:val="en-US"/>
        </w:rPr>
        <w:t>在不倒翁中对射线进行碰撞检测，判断点击位置是否存在不倒翁，并且是在不倒翁的重心上部还是重心下部。</w:t>
      </w:r>
    </w:p>
    <w:p w14:paraId="4C38A8B0" w14:textId="0EC3B0C7" w:rsidR="00543B63" w:rsidRDefault="00543B63" w:rsidP="003530A9">
      <w:pPr>
        <w:pStyle w:val="3"/>
        <w:numPr>
          <w:ilvl w:val="0"/>
          <w:numId w:val="0"/>
        </w:numPr>
        <w:ind w:left="1080"/>
        <w:rPr>
          <w:lang w:val="en-US"/>
        </w:rPr>
      </w:pPr>
      <w:r>
        <w:rPr>
          <w:rFonts w:hint="eastAsia"/>
          <w:lang w:val="en-US"/>
        </w:rPr>
        <w:t>通过分析，不倒翁的形状可以大致抽象为上下两个半径</w:t>
      </w:r>
      <w:r>
        <w:rPr>
          <w:rFonts w:hint="eastAsia"/>
          <w:lang w:val="en-US"/>
        </w:rPr>
        <w:t>1</w:t>
      </w:r>
      <w:r>
        <w:rPr>
          <w:rFonts w:hint="eastAsia"/>
          <w:lang w:val="en-US"/>
        </w:rPr>
        <w:t>：</w:t>
      </w:r>
      <w:r>
        <w:rPr>
          <w:rFonts w:hint="eastAsia"/>
          <w:lang w:val="en-US"/>
        </w:rPr>
        <w:t>2</w:t>
      </w:r>
      <w:r>
        <w:rPr>
          <w:rFonts w:hint="eastAsia"/>
          <w:lang w:val="en-US"/>
        </w:rPr>
        <w:t>的球体加上腰部的一圈：</w:t>
      </w:r>
    </w:p>
    <w:p w14:paraId="29A51B9A" w14:textId="3DC1B6BA" w:rsidR="00543B63" w:rsidRDefault="00543B63" w:rsidP="003530A9">
      <w:pPr>
        <w:pStyle w:val="3"/>
        <w:numPr>
          <w:ilvl w:val="0"/>
          <w:numId w:val="0"/>
        </w:numPr>
        <w:ind w:left="1080"/>
        <w:rPr>
          <w:lang w:val="en-US"/>
        </w:rPr>
      </w:pPr>
      <w:r>
        <w:rPr>
          <w:noProof/>
        </w:rPr>
        <w:drawing>
          <wp:inline distT="0" distB="0" distL="0" distR="0" wp14:anchorId="4B8BC93F" wp14:editId="4CB46142">
            <wp:extent cx="2333642" cy="2214579"/>
            <wp:effectExtent l="0" t="0" r="0" b="0"/>
            <wp:docPr id="320481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1819" name=""/>
                    <pic:cNvPicPr/>
                  </pic:nvPicPr>
                  <pic:blipFill>
                    <a:blip r:embed="rId25"/>
                    <a:stretch>
                      <a:fillRect/>
                    </a:stretch>
                  </pic:blipFill>
                  <pic:spPr>
                    <a:xfrm>
                      <a:off x="0" y="0"/>
                      <a:ext cx="2333642" cy="2214579"/>
                    </a:xfrm>
                    <a:prstGeom prst="rect">
                      <a:avLst/>
                    </a:prstGeom>
                  </pic:spPr>
                </pic:pic>
              </a:graphicData>
            </a:graphic>
          </wp:inline>
        </w:drawing>
      </w:r>
    </w:p>
    <w:p w14:paraId="220C384B" w14:textId="4FB6ACAC" w:rsidR="00543B63" w:rsidRDefault="00543B63" w:rsidP="003530A9">
      <w:pPr>
        <w:pStyle w:val="3"/>
        <w:numPr>
          <w:ilvl w:val="0"/>
          <w:numId w:val="0"/>
        </w:numPr>
        <w:ind w:left="1080"/>
        <w:rPr>
          <w:lang w:val="en-US"/>
        </w:rPr>
      </w:pPr>
      <w:r>
        <w:rPr>
          <w:rFonts w:hint="eastAsia"/>
          <w:lang w:val="en-US"/>
        </w:rPr>
        <w:t>而在射线检测中可以进一步简化，</w:t>
      </w:r>
    </w:p>
    <w:p w14:paraId="7EFF0325" w14:textId="6797C63E" w:rsidR="00543B63" w:rsidRDefault="00543B63" w:rsidP="003530A9">
      <w:pPr>
        <w:pStyle w:val="3"/>
        <w:numPr>
          <w:ilvl w:val="0"/>
          <w:numId w:val="0"/>
        </w:numPr>
        <w:ind w:left="1080"/>
        <w:rPr>
          <w:lang w:val="en-US"/>
        </w:rPr>
      </w:pPr>
      <w:r>
        <w:rPr>
          <w:noProof/>
        </w:rPr>
        <w:lastRenderedPageBreak/>
        <w:drawing>
          <wp:inline distT="0" distB="0" distL="0" distR="0" wp14:anchorId="449D1AD4" wp14:editId="5A1B1CD8">
            <wp:extent cx="2643207" cy="2814658"/>
            <wp:effectExtent l="0" t="0" r="5080" b="5080"/>
            <wp:docPr id="99956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4511" name=""/>
                    <pic:cNvPicPr/>
                  </pic:nvPicPr>
                  <pic:blipFill>
                    <a:blip r:embed="rId26"/>
                    <a:stretch>
                      <a:fillRect/>
                    </a:stretch>
                  </pic:blipFill>
                  <pic:spPr>
                    <a:xfrm>
                      <a:off x="0" y="0"/>
                      <a:ext cx="2643207" cy="2814658"/>
                    </a:xfrm>
                    <a:prstGeom prst="rect">
                      <a:avLst/>
                    </a:prstGeom>
                  </pic:spPr>
                </pic:pic>
              </a:graphicData>
            </a:graphic>
          </wp:inline>
        </w:drawing>
      </w:r>
    </w:p>
    <w:p w14:paraId="2108713E" w14:textId="0ACC6908" w:rsidR="00543B63" w:rsidRDefault="00543B63" w:rsidP="003530A9">
      <w:pPr>
        <w:pStyle w:val="3"/>
        <w:numPr>
          <w:ilvl w:val="0"/>
          <w:numId w:val="0"/>
        </w:numPr>
        <w:ind w:left="1080"/>
        <w:rPr>
          <w:lang w:val="en-US"/>
        </w:rPr>
      </w:pPr>
      <w:r>
        <w:rPr>
          <w:rFonts w:hint="eastAsia"/>
          <w:lang w:val="en-US"/>
        </w:rPr>
        <w:t>如果射线在上面这个大球体的范围内，则视作点击到了不倒翁的中心以上。否则，若射线在不倒翁的下面的球体的范围内，则视作点击到了不倒翁的重心以下。</w:t>
      </w:r>
    </w:p>
    <w:p w14:paraId="3D351EE8" w14:textId="6235B50B" w:rsidR="00543B63" w:rsidRDefault="00543B63" w:rsidP="003530A9">
      <w:pPr>
        <w:pStyle w:val="3"/>
        <w:numPr>
          <w:ilvl w:val="0"/>
          <w:numId w:val="0"/>
        </w:numPr>
        <w:ind w:left="1080"/>
        <w:rPr>
          <w:lang w:val="en-US"/>
        </w:rPr>
      </w:pPr>
      <w:r>
        <w:rPr>
          <w:rFonts w:hint="eastAsia"/>
          <w:lang w:val="en-US"/>
        </w:rPr>
        <w:t>若成功点击后，将鼠标模式改为</w:t>
      </w:r>
      <w:r>
        <w:rPr>
          <w:rFonts w:hint="eastAsia"/>
          <w:lang w:val="en-US"/>
        </w:rPr>
        <w:t>GLFW_DISABLED</w:t>
      </w:r>
      <w:r>
        <w:rPr>
          <w:rFonts w:hint="eastAsia"/>
          <w:lang w:val="en-US"/>
        </w:rPr>
        <w:t>，并将所有鼠标的移动获取为坐标输入并交给</w:t>
      </w:r>
      <w:r>
        <w:rPr>
          <w:rFonts w:hint="eastAsia"/>
          <w:lang w:val="en-US"/>
        </w:rPr>
        <w:t>Tumbler</w:t>
      </w:r>
      <w:r>
        <w:rPr>
          <w:lang w:val="en-US"/>
        </w:rPr>
        <w:t xml:space="preserve"> </w:t>
      </w:r>
      <w:r>
        <w:rPr>
          <w:rFonts w:hint="eastAsia"/>
          <w:lang w:val="en-US"/>
        </w:rPr>
        <w:t>Cluster</w:t>
      </w:r>
      <w:r>
        <w:rPr>
          <w:rFonts w:hint="eastAsia"/>
          <w:lang w:val="en-US"/>
        </w:rPr>
        <w:t>类处理，直到松开鼠标。</w:t>
      </w:r>
    </w:p>
    <w:p w14:paraId="147E2E6D" w14:textId="42F74C7F" w:rsidR="00C351A4" w:rsidRDefault="00C351A4" w:rsidP="00C351A4">
      <w:pPr>
        <w:pStyle w:val="2"/>
        <w:rPr>
          <w:lang w:val="en-US"/>
        </w:rPr>
      </w:pPr>
      <w:r>
        <w:rPr>
          <w:rFonts w:hint="eastAsia"/>
          <w:lang w:val="en-US"/>
        </w:rPr>
        <w:t>不倒翁的物理拟真效果实现</w:t>
      </w:r>
    </w:p>
    <w:p w14:paraId="65C09046" w14:textId="032ADACE" w:rsidR="00543B63" w:rsidRDefault="00543B63" w:rsidP="00543B63">
      <w:pPr>
        <w:pStyle w:val="3"/>
        <w:rPr>
          <w:lang w:val="en-US"/>
        </w:rPr>
      </w:pPr>
      <w:r>
        <w:rPr>
          <w:rFonts w:hint="eastAsia"/>
          <w:lang w:val="en-US"/>
        </w:rPr>
        <w:t>鼠标点击的平移</w:t>
      </w:r>
    </w:p>
    <w:p w14:paraId="79A50C3B" w14:textId="51DBF607" w:rsidR="00AC4761" w:rsidRDefault="00AC4761" w:rsidP="00AC4761">
      <w:pPr>
        <w:pStyle w:val="3"/>
        <w:numPr>
          <w:ilvl w:val="0"/>
          <w:numId w:val="0"/>
        </w:numPr>
        <w:ind w:left="1080"/>
        <w:rPr>
          <w:rFonts w:eastAsiaTheme="minorEastAsia"/>
          <w:lang w:val="en-US"/>
        </w:rPr>
      </w:pPr>
      <w:r>
        <w:rPr>
          <w:rFonts w:eastAsiaTheme="minorEastAsia" w:hint="eastAsia"/>
          <w:lang w:val="en-US"/>
        </w:rPr>
        <w:t>当鼠标点击到不倒翁的下部时，判断为不倒翁的平移运动。此时，鼠标在屏幕空间的</w:t>
      </w:r>
      <w:r>
        <w:rPr>
          <w:rFonts w:eastAsiaTheme="minorEastAsia" w:hint="eastAsia"/>
          <w:lang w:val="en-US"/>
        </w:rPr>
        <w:t>xy</w:t>
      </w:r>
      <w:r>
        <w:rPr>
          <w:rFonts w:eastAsiaTheme="minorEastAsia" w:hint="eastAsia"/>
          <w:lang w:val="en-US"/>
        </w:rPr>
        <w:t>位移分别对应到真实空间中</w:t>
      </w:r>
      <w:r>
        <w:rPr>
          <w:rFonts w:eastAsiaTheme="minorEastAsia" w:hint="eastAsia"/>
          <w:lang w:val="en-US"/>
        </w:rPr>
        <w:t>x</w:t>
      </w:r>
      <w:r>
        <w:rPr>
          <w:rFonts w:eastAsiaTheme="minorEastAsia" w:hint="eastAsia"/>
          <w:lang w:val="en-US"/>
        </w:rPr>
        <w:t>正</w:t>
      </w:r>
      <w:r>
        <w:rPr>
          <w:rFonts w:eastAsiaTheme="minorEastAsia" w:hint="eastAsia"/>
          <w:lang w:val="en-US"/>
        </w:rPr>
        <w:t>z</w:t>
      </w:r>
      <w:r>
        <w:rPr>
          <w:rFonts w:eastAsiaTheme="minorEastAsia" w:hint="eastAsia"/>
          <w:lang w:val="en-US"/>
        </w:rPr>
        <w:t>负两个轴的位移。将位移告诉</w:t>
      </w:r>
      <w:r>
        <w:rPr>
          <w:rFonts w:eastAsiaTheme="minorEastAsia" w:hint="eastAsia"/>
          <w:lang w:val="en-US"/>
        </w:rPr>
        <w:t>tumbler</w:t>
      </w:r>
      <w:r>
        <w:rPr>
          <w:rFonts w:eastAsiaTheme="minorEastAsia" w:hint="eastAsia"/>
          <w:lang w:val="en-US"/>
        </w:rPr>
        <w:t>类后，</w:t>
      </w:r>
      <w:r>
        <w:rPr>
          <w:rFonts w:eastAsiaTheme="minorEastAsia" w:hint="eastAsia"/>
          <w:lang w:val="en-US"/>
        </w:rPr>
        <w:t>tumbler</w:t>
      </w:r>
      <w:r>
        <w:rPr>
          <w:rFonts w:eastAsiaTheme="minorEastAsia" w:hint="eastAsia"/>
          <w:lang w:val="en-US"/>
        </w:rPr>
        <w:t>类便直接进行移动。在此时，对每一个预期坐标再进行一个额外的判定，判定是否会移出边界或者和其他不倒翁重叠。</w:t>
      </w:r>
    </w:p>
    <w:p w14:paraId="37474B1D" w14:textId="53B9EC01" w:rsidR="00AC4761" w:rsidRDefault="00AC4761" w:rsidP="00AC4761">
      <w:pPr>
        <w:pStyle w:val="3"/>
        <w:numPr>
          <w:ilvl w:val="0"/>
          <w:numId w:val="0"/>
        </w:numPr>
        <w:ind w:left="1080"/>
        <w:rPr>
          <w:rFonts w:eastAsiaTheme="minorEastAsia"/>
          <w:lang w:val="en-US"/>
        </w:rPr>
      </w:pPr>
      <w:r>
        <w:rPr>
          <w:noProof/>
        </w:rPr>
        <w:drawing>
          <wp:inline distT="0" distB="0" distL="0" distR="0" wp14:anchorId="1E9FC831" wp14:editId="4FD0A890">
            <wp:extent cx="5274945" cy="714375"/>
            <wp:effectExtent l="0" t="0" r="1905" b="9525"/>
            <wp:docPr id="204975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9001" name=""/>
                    <pic:cNvPicPr/>
                  </pic:nvPicPr>
                  <pic:blipFill>
                    <a:blip r:embed="rId27"/>
                    <a:stretch>
                      <a:fillRect/>
                    </a:stretch>
                  </pic:blipFill>
                  <pic:spPr>
                    <a:xfrm>
                      <a:off x="0" y="0"/>
                      <a:ext cx="5274945" cy="714375"/>
                    </a:xfrm>
                    <a:prstGeom prst="rect">
                      <a:avLst/>
                    </a:prstGeom>
                  </pic:spPr>
                </pic:pic>
              </a:graphicData>
            </a:graphic>
          </wp:inline>
        </w:drawing>
      </w:r>
    </w:p>
    <w:p w14:paraId="24932783" w14:textId="07C19151" w:rsidR="00AC4761" w:rsidRPr="00AC4761" w:rsidRDefault="00AC4761" w:rsidP="00AC4761">
      <w:pPr>
        <w:pStyle w:val="3"/>
        <w:numPr>
          <w:ilvl w:val="0"/>
          <w:numId w:val="0"/>
        </w:numPr>
        <w:ind w:left="1080"/>
        <w:rPr>
          <w:rFonts w:eastAsiaTheme="minorEastAsia"/>
          <w:lang w:val="en-US"/>
        </w:rPr>
      </w:pPr>
      <w:r>
        <w:rPr>
          <w:noProof/>
        </w:rPr>
        <w:drawing>
          <wp:inline distT="0" distB="0" distL="0" distR="0" wp14:anchorId="27F08F24" wp14:editId="48374655">
            <wp:extent cx="5274945" cy="1625600"/>
            <wp:effectExtent l="0" t="0" r="1905" b="0"/>
            <wp:docPr id="123727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5338" name=""/>
                    <pic:cNvPicPr/>
                  </pic:nvPicPr>
                  <pic:blipFill>
                    <a:blip r:embed="rId28"/>
                    <a:stretch>
                      <a:fillRect/>
                    </a:stretch>
                  </pic:blipFill>
                  <pic:spPr>
                    <a:xfrm>
                      <a:off x="0" y="0"/>
                      <a:ext cx="5274945" cy="1625600"/>
                    </a:xfrm>
                    <a:prstGeom prst="rect">
                      <a:avLst/>
                    </a:prstGeom>
                  </pic:spPr>
                </pic:pic>
              </a:graphicData>
            </a:graphic>
          </wp:inline>
        </w:drawing>
      </w:r>
    </w:p>
    <w:p w14:paraId="3489A142" w14:textId="4F97C626" w:rsidR="00543B63" w:rsidRDefault="00543B63" w:rsidP="00543B63">
      <w:pPr>
        <w:pStyle w:val="3"/>
        <w:rPr>
          <w:lang w:val="en-US"/>
        </w:rPr>
      </w:pPr>
      <w:r>
        <w:rPr>
          <w:rFonts w:hint="eastAsia"/>
          <w:lang w:val="en-US"/>
        </w:rPr>
        <w:t>鼠标点击的倾斜</w:t>
      </w:r>
    </w:p>
    <w:p w14:paraId="7C3633BA" w14:textId="490B9656" w:rsidR="00AC4761" w:rsidRDefault="00AC4761" w:rsidP="00AC4761">
      <w:pPr>
        <w:pStyle w:val="3"/>
        <w:numPr>
          <w:ilvl w:val="0"/>
          <w:numId w:val="0"/>
        </w:numPr>
        <w:ind w:left="1080"/>
        <w:rPr>
          <w:lang w:val="en-US"/>
        </w:rPr>
      </w:pPr>
      <w:r>
        <w:rPr>
          <w:rFonts w:hint="eastAsia"/>
          <w:lang w:val="en-US"/>
        </w:rPr>
        <w:lastRenderedPageBreak/>
        <w:t>同理，将鼠标在屏幕空间</w:t>
      </w:r>
      <w:r>
        <w:rPr>
          <w:rFonts w:hint="eastAsia"/>
          <w:lang w:val="en-US"/>
        </w:rPr>
        <w:t>xy</w:t>
      </w:r>
      <w:r>
        <w:rPr>
          <w:rFonts w:hint="eastAsia"/>
          <w:lang w:val="en-US"/>
        </w:rPr>
        <w:t>轴的移动交给不倒翁处理。</w:t>
      </w:r>
    </w:p>
    <w:p w14:paraId="6C6EF766" w14:textId="26F3918C" w:rsidR="00CF28BB" w:rsidRDefault="00CF28BB" w:rsidP="00AC4761">
      <w:pPr>
        <w:pStyle w:val="3"/>
        <w:numPr>
          <w:ilvl w:val="0"/>
          <w:numId w:val="0"/>
        </w:numPr>
        <w:ind w:left="1080"/>
        <w:rPr>
          <w:lang w:val="en-US"/>
        </w:rPr>
      </w:pPr>
      <w:r>
        <w:rPr>
          <w:noProof/>
        </w:rPr>
        <w:drawing>
          <wp:inline distT="0" distB="0" distL="0" distR="0" wp14:anchorId="69235E2E" wp14:editId="681193F3">
            <wp:extent cx="5274945" cy="2458085"/>
            <wp:effectExtent l="0" t="0" r="1905" b="0"/>
            <wp:docPr id="1634790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90555" name=""/>
                    <pic:cNvPicPr/>
                  </pic:nvPicPr>
                  <pic:blipFill>
                    <a:blip r:embed="rId29"/>
                    <a:stretch>
                      <a:fillRect/>
                    </a:stretch>
                  </pic:blipFill>
                  <pic:spPr>
                    <a:xfrm>
                      <a:off x="0" y="0"/>
                      <a:ext cx="5274945" cy="2458085"/>
                    </a:xfrm>
                    <a:prstGeom prst="rect">
                      <a:avLst/>
                    </a:prstGeom>
                  </pic:spPr>
                </pic:pic>
              </a:graphicData>
            </a:graphic>
          </wp:inline>
        </w:drawing>
      </w:r>
    </w:p>
    <w:p w14:paraId="2A7637A6" w14:textId="28013B29" w:rsidR="00CF28BB" w:rsidRPr="00E7272B" w:rsidRDefault="00CF28BB" w:rsidP="00AC4761">
      <w:pPr>
        <w:pStyle w:val="3"/>
        <w:numPr>
          <w:ilvl w:val="0"/>
          <w:numId w:val="0"/>
        </w:numPr>
        <w:ind w:left="1080"/>
        <w:rPr>
          <w:rFonts w:eastAsiaTheme="minorEastAsia"/>
          <w:lang w:val="en-US"/>
        </w:rPr>
      </w:pPr>
      <w:r>
        <w:rPr>
          <w:rFonts w:hint="eastAsia"/>
          <w:lang w:val="en-US"/>
        </w:rPr>
        <w:t>实现逻辑为，将</w:t>
      </w:r>
      <w:r>
        <w:rPr>
          <w:rFonts w:hint="eastAsia"/>
          <w:lang w:val="en-US"/>
        </w:rPr>
        <w:t>xy</w:t>
      </w:r>
      <w:r>
        <w:rPr>
          <w:rFonts w:hint="eastAsia"/>
          <w:lang w:val="en-US"/>
        </w:rPr>
        <w:t>轴在操作期间的和转化为极坐标，并且强制限制它的长度来防止不倒翁过于倾斜</w:t>
      </w:r>
      <w:r w:rsidR="00E7272B">
        <w:rPr>
          <w:rFonts w:eastAsiaTheme="minorEastAsia" w:hint="eastAsia"/>
          <w:lang w:val="en-US"/>
        </w:rPr>
        <w:t>。转换完之后，将对应的角度和长度转换给倾斜周的角度和倾斜度后，接下来就可以进行物理模拟了。</w:t>
      </w:r>
    </w:p>
    <w:p w14:paraId="77DF34F9" w14:textId="5CD7FCD4" w:rsidR="00543B63" w:rsidRDefault="00543B63" w:rsidP="00543B63">
      <w:pPr>
        <w:pStyle w:val="3"/>
        <w:rPr>
          <w:lang w:val="en-US"/>
        </w:rPr>
      </w:pPr>
      <w:r>
        <w:rPr>
          <w:rFonts w:hint="eastAsia"/>
          <w:lang w:val="en-US"/>
        </w:rPr>
        <w:t>自转运动拟真</w:t>
      </w:r>
    </w:p>
    <w:p w14:paraId="17ABA998" w14:textId="6F1A1315" w:rsidR="00E7272B" w:rsidRDefault="00486EB2" w:rsidP="00E7272B">
      <w:pPr>
        <w:pStyle w:val="3"/>
        <w:numPr>
          <w:ilvl w:val="0"/>
          <w:numId w:val="0"/>
        </w:numPr>
        <w:ind w:left="1080"/>
        <w:rPr>
          <w:lang w:val="en-US"/>
        </w:rPr>
      </w:pPr>
      <w:r>
        <w:rPr>
          <w:rFonts w:hint="eastAsia"/>
          <w:lang w:val="en-US"/>
        </w:rPr>
        <w:t>运动情况分析：</w:t>
      </w:r>
    </w:p>
    <w:p w14:paraId="7E755435" w14:textId="40A92EFE" w:rsidR="00486EB2" w:rsidRDefault="00486EB2" w:rsidP="00E7272B">
      <w:pPr>
        <w:pStyle w:val="3"/>
        <w:numPr>
          <w:ilvl w:val="0"/>
          <w:numId w:val="0"/>
        </w:numPr>
        <w:ind w:left="1080"/>
        <w:rPr>
          <w:lang w:val="en-US"/>
        </w:rPr>
      </w:pPr>
      <w:r>
        <w:rPr>
          <w:noProof/>
        </w:rPr>
        <w:drawing>
          <wp:inline distT="0" distB="0" distL="0" distR="0" wp14:anchorId="357C9373" wp14:editId="07318011">
            <wp:extent cx="4600609" cy="1052520"/>
            <wp:effectExtent l="0" t="0" r="0" b="0"/>
            <wp:docPr id="693870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0088" name=""/>
                    <pic:cNvPicPr/>
                  </pic:nvPicPr>
                  <pic:blipFill>
                    <a:blip r:embed="rId30"/>
                    <a:stretch>
                      <a:fillRect/>
                    </a:stretch>
                  </pic:blipFill>
                  <pic:spPr>
                    <a:xfrm>
                      <a:off x="0" y="0"/>
                      <a:ext cx="4600609" cy="1052520"/>
                    </a:xfrm>
                    <a:prstGeom prst="rect">
                      <a:avLst/>
                    </a:prstGeom>
                  </pic:spPr>
                </pic:pic>
              </a:graphicData>
            </a:graphic>
          </wp:inline>
        </w:drawing>
      </w:r>
    </w:p>
    <w:p w14:paraId="70572E21" w14:textId="4642578D" w:rsidR="00486EB2" w:rsidRDefault="00E2069A" w:rsidP="00E7272B">
      <w:pPr>
        <w:pStyle w:val="3"/>
        <w:numPr>
          <w:ilvl w:val="0"/>
          <w:numId w:val="0"/>
        </w:numPr>
        <w:ind w:left="1080"/>
        <w:rPr>
          <w:lang w:val="en-US"/>
        </w:rPr>
      </w:pPr>
      <w:r>
        <w:rPr>
          <w:rFonts w:hint="eastAsia"/>
          <w:lang w:val="en-US"/>
        </w:rPr>
        <w:t>即，不倒翁以自己的对称轴为重心，以</w:t>
      </w:r>
      <w:r>
        <w:rPr>
          <w:rFonts w:hint="eastAsia"/>
          <w:lang w:val="en-US"/>
        </w:rPr>
        <w:t>selfRotate_v</w:t>
      </w:r>
      <w:r>
        <w:rPr>
          <w:rFonts w:hint="eastAsia"/>
          <w:lang w:val="en-US"/>
        </w:rPr>
        <w:t>的速率转动。在转动过程中，每时刻的能量损失速率为</w:t>
      </w:r>
      <w:r>
        <w:rPr>
          <w:rFonts w:hint="eastAsia"/>
          <w:lang w:val="en-US"/>
        </w:rPr>
        <w:t>selfRotate_EnergyLoss</w:t>
      </w:r>
      <w:r>
        <w:rPr>
          <w:rFonts w:hint="eastAsia"/>
          <w:lang w:val="en-US"/>
        </w:rPr>
        <w:t>。通过能量方程来确定每时刻转动速度的变化情况。</w:t>
      </w:r>
    </w:p>
    <w:p w14:paraId="63655F29" w14:textId="1CED3BDF" w:rsidR="00E2069A" w:rsidRDefault="00E2069A" w:rsidP="00E7272B">
      <w:pPr>
        <w:pStyle w:val="3"/>
        <w:numPr>
          <w:ilvl w:val="0"/>
          <w:numId w:val="0"/>
        </w:numPr>
        <w:ind w:left="1080"/>
        <w:rPr>
          <w:rFonts w:hint="eastAsia"/>
          <w:lang w:val="en-US"/>
        </w:rPr>
      </w:pPr>
      <m:oMathPara>
        <m:oMath>
          <m:r>
            <m:rPr>
              <m:sty m:val="p"/>
            </m:rPr>
            <w:rPr>
              <w:rFonts w:ascii="Cambria Math" w:eastAsia="Cambria Math" w:hAnsi="Cambria Math"/>
              <w:lang w:val="en-US"/>
            </w:rPr>
            <m:t>E</m:t>
          </m:r>
          <m:r>
            <w:rPr>
              <w:rFonts w:ascii="Cambria Math" w:eastAsia="Cambria Math" w:hAnsi="Cambria Math"/>
              <w:lang w:val="en-US"/>
            </w:rPr>
            <m:t>=</m:t>
          </m:r>
          <m:r>
            <w:rPr>
              <w:rFonts w:ascii="Cambria Math" w:eastAsia="Cambria Math" w:hAnsi="Cambria Math"/>
              <w:lang w:val="en-US"/>
            </w:rPr>
            <m:t>1/2</m:t>
          </m:r>
          <m:sSup>
            <m:sSupPr>
              <m:ctrlPr>
                <w:rPr>
                  <w:rFonts w:ascii="Cambria Math" w:eastAsia="Cambria Math" w:hAnsi="Cambria Math"/>
                  <w:lang w:val="en-US"/>
                </w:rPr>
              </m:ctrlPr>
            </m:sSupPr>
            <m:e>
              <m:r>
                <w:rPr>
                  <w:rFonts w:ascii="Cambria Math" w:eastAsiaTheme="minorEastAsia" w:hAnsi="Cambria Math"/>
                  <w:lang w:val="en-US"/>
                </w:rPr>
                <m:t>J</m:t>
              </m:r>
              <m:r>
                <w:rPr>
                  <w:rFonts w:ascii="Cambria Math" w:eastAsiaTheme="minorEastAsia" w:hAnsi="Cambria Math" w:hint="eastAsia"/>
                  <w:lang w:val="en-US"/>
                </w:rPr>
                <m:t>ω</m:t>
              </m:r>
            </m:e>
            <m:sup>
              <m:r>
                <w:rPr>
                  <w:rFonts w:ascii="Cambria Math" w:eastAsia="Cambria Math" w:hAnsi="Cambria Math"/>
                  <w:lang w:val="en-US"/>
                </w:rPr>
                <m:t>2</m:t>
              </m:r>
            </m:sup>
          </m:sSup>
        </m:oMath>
      </m:oMathPara>
    </w:p>
    <w:p w14:paraId="0E6DDBD3" w14:textId="3E4A5F79" w:rsidR="00E2069A" w:rsidRDefault="00E2069A" w:rsidP="00E7272B">
      <w:pPr>
        <w:pStyle w:val="3"/>
        <w:numPr>
          <w:ilvl w:val="0"/>
          <w:numId w:val="0"/>
        </w:numPr>
        <w:ind w:left="1080"/>
        <w:rPr>
          <w:lang w:val="en-US"/>
        </w:rPr>
      </w:pPr>
      <w:r>
        <w:rPr>
          <w:rFonts w:hint="eastAsia"/>
          <w:lang w:val="en-US"/>
        </w:rPr>
        <w:t>受力情况分析：</w:t>
      </w:r>
    </w:p>
    <w:p w14:paraId="3EEE7886" w14:textId="53FFB45A" w:rsidR="00E2069A" w:rsidRDefault="00E2069A" w:rsidP="00E7272B">
      <w:pPr>
        <w:pStyle w:val="3"/>
        <w:numPr>
          <w:ilvl w:val="0"/>
          <w:numId w:val="0"/>
        </w:numPr>
        <w:ind w:left="1080"/>
        <w:rPr>
          <w:lang w:val="en-US"/>
        </w:rPr>
      </w:pPr>
      <w:r>
        <w:rPr>
          <w:noProof/>
        </w:rPr>
        <w:drawing>
          <wp:inline distT="0" distB="0" distL="0" distR="0" wp14:anchorId="13B6C4E1" wp14:editId="65AB9998">
            <wp:extent cx="4843498" cy="1133483"/>
            <wp:effectExtent l="0" t="0" r="0" b="0"/>
            <wp:docPr id="2020157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7791" name=""/>
                    <pic:cNvPicPr/>
                  </pic:nvPicPr>
                  <pic:blipFill>
                    <a:blip r:embed="rId31"/>
                    <a:stretch>
                      <a:fillRect/>
                    </a:stretch>
                  </pic:blipFill>
                  <pic:spPr>
                    <a:xfrm>
                      <a:off x="0" y="0"/>
                      <a:ext cx="4843498" cy="1133483"/>
                    </a:xfrm>
                    <a:prstGeom prst="rect">
                      <a:avLst/>
                    </a:prstGeom>
                  </pic:spPr>
                </pic:pic>
              </a:graphicData>
            </a:graphic>
          </wp:inline>
        </w:drawing>
      </w:r>
    </w:p>
    <w:p w14:paraId="048DF49D" w14:textId="6318EC1E" w:rsidR="00E2069A" w:rsidRDefault="00E2069A" w:rsidP="00E7272B">
      <w:pPr>
        <w:pStyle w:val="3"/>
        <w:numPr>
          <w:ilvl w:val="0"/>
          <w:numId w:val="0"/>
        </w:numPr>
        <w:ind w:left="1080"/>
        <w:rPr>
          <w:rFonts w:hint="eastAsia"/>
          <w:lang w:val="en-US"/>
        </w:rPr>
      </w:pPr>
      <w:r>
        <w:rPr>
          <w:rFonts w:hint="eastAsia"/>
          <w:lang w:val="en-US"/>
        </w:rPr>
        <w:t>原本的真实情况是，在小球和不倒翁表面碰撞瞬间产生的摩擦力的冲量来导致小球运动速度的减慢和不倒翁旋转速度的改变。但是为了方便起见，我的实现中将这一步简化了。我所实现的方案是，当小球和不倒翁表面碰</w:t>
      </w:r>
      <w:r>
        <w:rPr>
          <w:rFonts w:hint="eastAsia"/>
          <w:lang w:val="en-US"/>
        </w:rPr>
        <w:lastRenderedPageBreak/>
        <w:t>撞时，不倒翁在该表面位置处的速度瞬间和小球的速度在该表面切向量方向的分量一致，即碰撞瞬间使两者的速度相同。同时，也加入了一个自定义的系数</w:t>
      </w:r>
      <w:r>
        <w:rPr>
          <w:rFonts w:hint="eastAsia"/>
          <w:lang w:val="en-US"/>
        </w:rPr>
        <w:t>self_param</w:t>
      </w:r>
      <w:r>
        <w:rPr>
          <w:rFonts w:hint="eastAsia"/>
          <w:lang w:val="en-US"/>
        </w:rPr>
        <w:t>，用来修正</w:t>
      </w:r>
      <w:r w:rsidR="008C6904">
        <w:rPr>
          <w:rFonts w:hint="eastAsia"/>
          <w:lang w:val="en-US"/>
        </w:rPr>
        <w:t>上述粗略计算过程中结果的单位规模问题。</w:t>
      </w:r>
    </w:p>
    <w:p w14:paraId="7D369341" w14:textId="68B0E198" w:rsidR="00486EB2" w:rsidRDefault="00E2069A" w:rsidP="00E7272B">
      <w:pPr>
        <w:pStyle w:val="3"/>
        <w:numPr>
          <w:ilvl w:val="0"/>
          <w:numId w:val="0"/>
        </w:numPr>
        <w:ind w:left="1080"/>
        <w:rPr>
          <w:rFonts w:hint="eastAsia"/>
          <w:lang w:val="en-US"/>
        </w:rPr>
      </w:pPr>
      <w:r>
        <w:rPr>
          <w:rFonts w:hint="eastAsia"/>
          <w:lang w:val="en-US"/>
        </w:rPr>
        <w:t>经过以上的实现后，不倒翁便能在小球擦过其表面时产生自转，并且自转速度也会平滑的衰减。</w:t>
      </w:r>
    </w:p>
    <w:p w14:paraId="7B29C630" w14:textId="53CCF63F" w:rsidR="00543B63" w:rsidRDefault="00543B63" w:rsidP="00543B63">
      <w:pPr>
        <w:pStyle w:val="3"/>
        <w:rPr>
          <w:lang w:val="en-US"/>
        </w:rPr>
      </w:pPr>
      <w:r>
        <w:rPr>
          <w:rFonts w:hint="eastAsia"/>
          <w:lang w:val="en-US"/>
        </w:rPr>
        <w:t>对称轴旋转运动拟真</w:t>
      </w:r>
    </w:p>
    <w:p w14:paraId="6E115B80" w14:textId="66E7B01D" w:rsidR="00E2069A" w:rsidRDefault="00E2069A" w:rsidP="00E2069A">
      <w:pPr>
        <w:pStyle w:val="3"/>
        <w:numPr>
          <w:ilvl w:val="0"/>
          <w:numId w:val="0"/>
        </w:numPr>
        <w:ind w:left="1080"/>
        <w:rPr>
          <w:lang w:val="en-US"/>
        </w:rPr>
      </w:pPr>
      <w:r>
        <w:rPr>
          <w:rFonts w:hint="eastAsia"/>
          <w:lang w:val="en-US"/>
        </w:rPr>
        <w:t>运动情况拟真：</w:t>
      </w:r>
    </w:p>
    <w:p w14:paraId="2B6AF754" w14:textId="5E422C8D" w:rsidR="00E2069A" w:rsidRDefault="00E2069A" w:rsidP="00E2069A">
      <w:pPr>
        <w:pStyle w:val="3"/>
        <w:numPr>
          <w:ilvl w:val="0"/>
          <w:numId w:val="0"/>
        </w:numPr>
        <w:ind w:left="1080"/>
        <w:rPr>
          <w:lang w:val="en-US"/>
        </w:rPr>
      </w:pPr>
      <w:r>
        <w:rPr>
          <w:noProof/>
        </w:rPr>
        <w:drawing>
          <wp:inline distT="0" distB="0" distL="0" distR="0" wp14:anchorId="2BB3F9D6" wp14:editId="32844DB3">
            <wp:extent cx="4810160" cy="1123958"/>
            <wp:effectExtent l="0" t="0" r="9525" b="0"/>
            <wp:docPr id="6752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3519" name=""/>
                    <pic:cNvPicPr/>
                  </pic:nvPicPr>
                  <pic:blipFill>
                    <a:blip r:embed="rId32"/>
                    <a:stretch>
                      <a:fillRect/>
                    </a:stretch>
                  </pic:blipFill>
                  <pic:spPr>
                    <a:xfrm>
                      <a:off x="0" y="0"/>
                      <a:ext cx="4810160" cy="1123958"/>
                    </a:xfrm>
                    <a:prstGeom prst="rect">
                      <a:avLst/>
                    </a:prstGeom>
                  </pic:spPr>
                </pic:pic>
              </a:graphicData>
            </a:graphic>
          </wp:inline>
        </w:drawing>
      </w:r>
    </w:p>
    <w:p w14:paraId="201CBAAD" w14:textId="45C5C017" w:rsidR="00E2069A" w:rsidRDefault="00E2069A" w:rsidP="00E2069A">
      <w:pPr>
        <w:pStyle w:val="3"/>
        <w:numPr>
          <w:ilvl w:val="0"/>
          <w:numId w:val="0"/>
        </w:numPr>
        <w:ind w:left="1080"/>
        <w:rPr>
          <w:lang w:val="en-US"/>
        </w:rPr>
      </w:pPr>
      <w:r>
        <w:rPr>
          <w:rFonts w:hint="eastAsia"/>
          <w:lang w:val="en-US"/>
        </w:rPr>
        <w:t>即，不倒翁摇摆平面法向量的旋转速度由</w:t>
      </w:r>
      <w:r>
        <w:rPr>
          <w:rFonts w:hint="eastAsia"/>
          <w:lang w:val="en-US"/>
        </w:rPr>
        <w:t>normRotate_v</w:t>
      </w:r>
      <w:r>
        <w:rPr>
          <w:rFonts w:hint="eastAsia"/>
          <w:lang w:val="en-US"/>
        </w:rPr>
        <w:t>决定，同时这个旋转速度的衰减同样通过能量公式和能量衰减速率来确定，产生较为平滑和拟真的模拟效果。</w:t>
      </w:r>
    </w:p>
    <w:p w14:paraId="36E3FB04" w14:textId="58DFFFB2" w:rsidR="00E2069A" w:rsidRDefault="00E2069A" w:rsidP="00E2069A">
      <w:pPr>
        <w:pStyle w:val="3"/>
        <w:numPr>
          <w:ilvl w:val="0"/>
          <w:numId w:val="0"/>
        </w:numPr>
        <w:ind w:left="1080"/>
        <w:rPr>
          <w:lang w:val="en-US"/>
        </w:rPr>
      </w:pPr>
      <w:r>
        <w:rPr>
          <w:rFonts w:hint="eastAsia"/>
          <w:lang w:val="en-US"/>
        </w:rPr>
        <w:t>受力情况分析。</w:t>
      </w:r>
    </w:p>
    <w:p w14:paraId="3F624173" w14:textId="536C326D" w:rsidR="00E2069A" w:rsidRDefault="00E2069A" w:rsidP="00E2069A">
      <w:pPr>
        <w:pStyle w:val="3"/>
        <w:numPr>
          <w:ilvl w:val="0"/>
          <w:numId w:val="0"/>
        </w:numPr>
        <w:ind w:left="1080"/>
        <w:rPr>
          <w:lang w:val="en-US"/>
        </w:rPr>
      </w:pPr>
      <w:r>
        <w:rPr>
          <w:noProof/>
        </w:rPr>
        <w:drawing>
          <wp:inline distT="0" distB="0" distL="0" distR="0" wp14:anchorId="78D7741C" wp14:editId="34AE1858">
            <wp:extent cx="5274945" cy="838200"/>
            <wp:effectExtent l="0" t="0" r="1905" b="0"/>
            <wp:docPr id="126257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219" name=""/>
                    <pic:cNvPicPr/>
                  </pic:nvPicPr>
                  <pic:blipFill>
                    <a:blip r:embed="rId33"/>
                    <a:stretch>
                      <a:fillRect/>
                    </a:stretch>
                  </pic:blipFill>
                  <pic:spPr>
                    <a:xfrm>
                      <a:off x="0" y="0"/>
                      <a:ext cx="5274945" cy="838200"/>
                    </a:xfrm>
                    <a:prstGeom prst="rect">
                      <a:avLst/>
                    </a:prstGeom>
                  </pic:spPr>
                </pic:pic>
              </a:graphicData>
            </a:graphic>
          </wp:inline>
        </w:drawing>
      </w:r>
    </w:p>
    <w:p w14:paraId="1833D876" w14:textId="62E66EEB" w:rsidR="00E2069A" w:rsidRDefault="00E2069A" w:rsidP="00E2069A">
      <w:pPr>
        <w:pStyle w:val="3"/>
        <w:numPr>
          <w:ilvl w:val="0"/>
          <w:numId w:val="0"/>
        </w:numPr>
        <w:ind w:left="1080"/>
        <w:rPr>
          <w:lang w:val="en-US"/>
        </w:rPr>
      </w:pPr>
      <w:r>
        <w:rPr>
          <w:rFonts w:hint="eastAsia"/>
          <w:lang w:val="en-US"/>
        </w:rPr>
        <w:t>当不倒翁收到小球的冲击时，其法线旋转和摇摆幅度的改变只由在此瞬间收到的力决定。而对于这个碰撞情况而言，由于摩擦力仅仅影响自转的速度，因此其决定因素的只有沿着碰撞面法向量的作用力。通过动量定理：</w:t>
      </w:r>
    </w:p>
    <w:p w14:paraId="1803E2E3" w14:textId="2AF39FB5" w:rsidR="00E2069A" w:rsidRPr="00E2069A" w:rsidRDefault="00E2069A" w:rsidP="00E2069A">
      <w:pPr>
        <w:pStyle w:val="3"/>
        <w:numPr>
          <w:ilvl w:val="0"/>
          <w:numId w:val="0"/>
        </w:numPr>
        <w:ind w:left="1080"/>
        <w:rPr>
          <w:rFonts w:eastAsiaTheme="minorEastAsia" w:hint="eastAsia"/>
          <w:i/>
          <w:lang w:val="en-US"/>
        </w:rPr>
      </w:pPr>
      <m:oMathPara>
        <m:oMath>
          <m:r>
            <m:rPr>
              <m:sty m:val="p"/>
            </m:rPr>
            <w:rPr>
              <w:rFonts w:ascii="Cambria Math" w:eastAsiaTheme="minorEastAsia" w:hAnsi="Cambria Math" w:hint="eastAsia"/>
              <w:lang w:val="en-US"/>
            </w:rPr>
            <m:t>I</m:t>
          </m:r>
          <m:r>
            <w:rPr>
              <w:rFonts w:ascii="Cambria Math" w:eastAsia="Cambria Math" w:hAnsi="Cambria Math"/>
              <w:lang w:val="en-US"/>
            </w:rPr>
            <m:t>=</m:t>
          </m:r>
          <m:r>
            <w:rPr>
              <w:rFonts w:ascii="Cambria Math" w:eastAsiaTheme="minorEastAsia" w:hAnsi="Cambria Math" w:hint="eastAsia"/>
              <w:lang w:val="en-US"/>
            </w:rPr>
            <m:t>mΔv</m:t>
          </m:r>
        </m:oMath>
      </m:oMathPara>
    </w:p>
    <w:p w14:paraId="190D45AA" w14:textId="1D9791A9" w:rsidR="00E2069A" w:rsidRDefault="00E2069A" w:rsidP="00E2069A">
      <w:pPr>
        <w:pStyle w:val="3"/>
        <w:numPr>
          <w:ilvl w:val="0"/>
          <w:numId w:val="0"/>
        </w:numPr>
        <w:ind w:left="1080"/>
        <w:rPr>
          <w:lang w:val="en-US"/>
        </w:rPr>
      </w:pPr>
      <w:r>
        <w:rPr>
          <w:rFonts w:hint="eastAsia"/>
          <w:lang w:val="en-US"/>
        </w:rPr>
        <w:t>加上小球运动情况的变化，可以得出小球的速率变化量，从而得出</w:t>
      </w:r>
      <w:r w:rsidR="008C6904">
        <w:rPr>
          <w:rFonts w:hint="eastAsia"/>
          <w:lang w:val="en-US"/>
        </w:rPr>
        <w:t>小球动量的变化量和力的冲量和大小。</w:t>
      </w:r>
    </w:p>
    <w:p w14:paraId="246185F1" w14:textId="77777777" w:rsidR="008C6904" w:rsidRDefault="008C6904" w:rsidP="008C6904">
      <w:pPr>
        <w:pStyle w:val="3"/>
        <w:numPr>
          <w:ilvl w:val="0"/>
          <w:numId w:val="0"/>
        </w:numPr>
        <w:ind w:left="1080"/>
        <w:rPr>
          <w:lang w:val="en-US"/>
        </w:rPr>
      </w:pPr>
      <w:r>
        <w:rPr>
          <w:rFonts w:hint="eastAsia"/>
          <w:lang w:val="en-US"/>
        </w:rPr>
        <w:t>当求得力后，根据角动量定理</w:t>
      </w:r>
      <w:r>
        <w:rPr>
          <w:rFonts w:hint="eastAsia"/>
          <w:lang w:val="en-US"/>
        </w:rPr>
        <w:t>:</w:t>
      </w:r>
    </w:p>
    <w:p w14:paraId="4C5C3FB3" w14:textId="66B410C6" w:rsidR="008C6904" w:rsidRPr="00E2069A" w:rsidRDefault="008C6904" w:rsidP="008C6904">
      <w:pPr>
        <w:pStyle w:val="3"/>
        <w:numPr>
          <w:ilvl w:val="0"/>
          <w:numId w:val="0"/>
        </w:numPr>
        <w:ind w:left="1080"/>
        <w:rPr>
          <w:rFonts w:eastAsiaTheme="minorEastAsia" w:hint="eastAsia"/>
          <w:i/>
          <w:lang w:val="en-US"/>
        </w:rPr>
      </w:pPr>
      <m:oMathPara>
        <m:oMath>
          <m:r>
            <m:rPr>
              <m:sty m:val="p"/>
            </m:rPr>
            <w:rPr>
              <w:rFonts w:ascii="Cambria Math" w:eastAsiaTheme="minorEastAsia" w:hAnsi="Cambria Math"/>
              <w:lang w:val="en-US"/>
            </w:rPr>
            <m:t>F</m:t>
          </m:r>
          <m:r>
            <m:rPr>
              <m:sty m:val="p"/>
            </m:rPr>
            <w:rPr>
              <w:rFonts w:ascii="Cambria Math" w:eastAsiaTheme="minorEastAsia" w:hAnsi="Cambria Math" w:hint="eastAsia"/>
              <w:lang w:val="en-US"/>
            </w:rPr>
            <m:t>·</m:t>
          </m:r>
          <m:r>
            <m:rPr>
              <m:sty m:val="p"/>
            </m:rPr>
            <w:rPr>
              <w:rFonts w:ascii="Cambria Math" w:eastAsiaTheme="minorEastAsia" w:hAnsi="Cambria Math" w:hint="eastAsia"/>
              <w:lang w:val="en-US"/>
            </w:rPr>
            <m:t>r</m:t>
          </m:r>
          <m:r>
            <m:rPr>
              <m:sty m:val="p"/>
            </m:rPr>
            <w:rPr>
              <w:rFonts w:ascii="Cambria Math" w:eastAsiaTheme="minorEastAsia" w:hAnsi="Cambria Math" w:hint="eastAsia"/>
              <w:lang w:val="en-US"/>
            </w:rPr>
            <m:t>·Δ</m:t>
          </m:r>
          <m:r>
            <m:rPr>
              <m:sty m:val="p"/>
            </m:rPr>
            <w:rPr>
              <w:rFonts w:ascii="Cambria Math" w:eastAsiaTheme="minorEastAsia" w:hAnsi="Cambria Math" w:hint="eastAsia"/>
              <w:lang w:val="en-US"/>
            </w:rPr>
            <m:t>t</m:t>
          </m:r>
          <m:r>
            <w:rPr>
              <w:rFonts w:ascii="Cambria Math" w:eastAsia="Cambria Math" w:hAnsi="Cambria Math"/>
              <w:lang w:val="en-US"/>
            </w:rPr>
            <m:t>=</m:t>
          </m:r>
          <m:r>
            <w:rPr>
              <w:rFonts w:ascii="Cambria Math" w:eastAsiaTheme="minorEastAsia" w:hAnsi="Cambria Math" w:hint="eastAsia"/>
              <w:lang w:val="en-US"/>
            </w:rPr>
            <m:t>JΔω</m:t>
          </m:r>
        </m:oMath>
      </m:oMathPara>
    </w:p>
    <w:p w14:paraId="6FB0AF82" w14:textId="1022B3B3" w:rsidR="008C6904" w:rsidRDefault="008C6904" w:rsidP="00E2069A">
      <w:pPr>
        <w:pStyle w:val="3"/>
        <w:numPr>
          <w:ilvl w:val="0"/>
          <w:numId w:val="0"/>
        </w:numPr>
        <w:ind w:left="1080"/>
        <w:rPr>
          <w:lang w:val="en-US"/>
        </w:rPr>
      </w:pPr>
      <w:r>
        <w:rPr>
          <w:rFonts w:hint="eastAsia"/>
          <w:lang w:val="en-US"/>
        </w:rPr>
        <w:t>便可以计算得到不倒翁沿着</w:t>
      </w:r>
      <w:r>
        <w:rPr>
          <w:rFonts w:hint="eastAsia"/>
          <w:lang w:val="en-US"/>
        </w:rPr>
        <w:t>y</w:t>
      </w:r>
      <w:r>
        <w:rPr>
          <w:rFonts w:hint="eastAsia"/>
          <w:lang w:val="en-US"/>
        </w:rPr>
        <w:t>轴正轴方向的角动量，从而计算出不倒翁沿着</w:t>
      </w:r>
      <w:r>
        <w:rPr>
          <w:rFonts w:hint="eastAsia"/>
          <w:lang w:val="en-US"/>
        </w:rPr>
        <w:t>y</w:t>
      </w:r>
      <w:r>
        <w:rPr>
          <w:rFonts w:hint="eastAsia"/>
          <w:lang w:val="en-US"/>
        </w:rPr>
        <w:t>轴旋转的速度变化，也就是法线旋转的速度。和上一步一样，这一步也加入了自定系数</w:t>
      </w:r>
      <w:r>
        <w:rPr>
          <w:rFonts w:hint="eastAsia"/>
          <w:lang w:val="en-US"/>
        </w:rPr>
        <w:t>norm_param</w:t>
      </w:r>
      <w:r>
        <w:rPr>
          <w:rFonts w:hint="eastAsia"/>
          <w:lang w:val="en-US"/>
        </w:rPr>
        <w:t>来改变计算结果的规模。</w:t>
      </w:r>
    </w:p>
    <w:p w14:paraId="2F1864C4" w14:textId="11014CBA" w:rsidR="008C6904" w:rsidRDefault="008C6904" w:rsidP="008C6904">
      <w:pPr>
        <w:pStyle w:val="3"/>
        <w:numPr>
          <w:ilvl w:val="0"/>
          <w:numId w:val="0"/>
        </w:numPr>
        <w:ind w:left="1080" w:hanging="360"/>
        <w:rPr>
          <w:rFonts w:hint="eastAsia"/>
          <w:lang w:val="en-US"/>
        </w:rPr>
      </w:pPr>
      <w:r>
        <w:rPr>
          <w:lang w:val="en-US"/>
        </w:rPr>
        <w:lastRenderedPageBreak/>
        <w:tab/>
      </w:r>
      <w:r>
        <w:rPr>
          <w:rFonts w:hint="eastAsia"/>
          <w:lang w:val="en-US"/>
        </w:rPr>
        <w:t>此外，由于此步骤中的旋转轴和上一步计算自转时对称轴位置的旋转轴不同，因此这里所采用的转动惯量</w:t>
      </w:r>
      <w:r>
        <w:rPr>
          <w:rFonts w:hint="eastAsia"/>
          <w:lang w:val="en-US"/>
        </w:rPr>
        <w:t>normJ</w:t>
      </w:r>
      <w:r>
        <w:rPr>
          <w:rFonts w:hint="eastAsia"/>
          <w:lang w:val="en-US"/>
        </w:rPr>
        <w:t>也和上面的内容不一样。实际上，这两步骤中的每一个物理参数都可以实时计算得出，但在做的时候为了方便还是使用了手动调参的方式来控制动画的效果。</w:t>
      </w:r>
    </w:p>
    <w:p w14:paraId="686F9D40" w14:textId="51DE488A" w:rsidR="00543B63" w:rsidRDefault="00543B63" w:rsidP="00543B63">
      <w:pPr>
        <w:pStyle w:val="3"/>
        <w:rPr>
          <w:lang w:val="en-US"/>
        </w:rPr>
      </w:pPr>
      <w:r>
        <w:rPr>
          <w:rFonts w:hint="eastAsia"/>
          <w:lang w:val="en-US"/>
        </w:rPr>
        <w:t>摇摆运动拟真</w:t>
      </w:r>
    </w:p>
    <w:p w14:paraId="61E57423" w14:textId="74875E31" w:rsidR="008C6904" w:rsidRDefault="008C6904" w:rsidP="008C6904">
      <w:pPr>
        <w:pStyle w:val="3"/>
        <w:numPr>
          <w:ilvl w:val="0"/>
          <w:numId w:val="0"/>
        </w:numPr>
        <w:ind w:left="1080"/>
        <w:rPr>
          <w:lang w:val="en-US"/>
        </w:rPr>
      </w:pPr>
      <w:r>
        <w:rPr>
          <w:rFonts w:hint="eastAsia"/>
          <w:lang w:val="en-US"/>
        </w:rPr>
        <w:t>运动情况拟真：</w:t>
      </w:r>
    </w:p>
    <w:p w14:paraId="7FED05FA" w14:textId="6D6AC8AC" w:rsidR="008C6904" w:rsidRDefault="008C6904" w:rsidP="008C6904">
      <w:pPr>
        <w:pStyle w:val="3"/>
        <w:numPr>
          <w:ilvl w:val="0"/>
          <w:numId w:val="0"/>
        </w:numPr>
        <w:ind w:left="1080"/>
        <w:rPr>
          <w:lang w:val="en-US"/>
        </w:rPr>
      </w:pPr>
      <w:r>
        <w:rPr>
          <w:noProof/>
        </w:rPr>
        <w:drawing>
          <wp:inline distT="0" distB="0" distL="0" distR="0" wp14:anchorId="34A154B0" wp14:editId="6A983CBA">
            <wp:extent cx="5274945" cy="1742440"/>
            <wp:effectExtent l="0" t="0" r="1905" b="0"/>
            <wp:docPr id="1223046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46641" name=""/>
                    <pic:cNvPicPr/>
                  </pic:nvPicPr>
                  <pic:blipFill>
                    <a:blip r:embed="rId34"/>
                    <a:stretch>
                      <a:fillRect/>
                    </a:stretch>
                  </pic:blipFill>
                  <pic:spPr>
                    <a:xfrm>
                      <a:off x="0" y="0"/>
                      <a:ext cx="5274945" cy="1742440"/>
                    </a:xfrm>
                    <a:prstGeom prst="rect">
                      <a:avLst/>
                    </a:prstGeom>
                  </pic:spPr>
                </pic:pic>
              </a:graphicData>
            </a:graphic>
          </wp:inline>
        </w:drawing>
      </w:r>
    </w:p>
    <w:p w14:paraId="0535D4E0" w14:textId="5DD9DC27" w:rsidR="008C6904" w:rsidRDefault="008C6904" w:rsidP="008C6904">
      <w:pPr>
        <w:pStyle w:val="3"/>
        <w:numPr>
          <w:ilvl w:val="0"/>
          <w:numId w:val="0"/>
        </w:numPr>
        <w:ind w:left="1080"/>
        <w:rPr>
          <w:lang w:val="en-US"/>
        </w:rPr>
      </w:pPr>
      <w:r>
        <w:rPr>
          <w:rFonts w:hint="eastAsia"/>
          <w:lang w:val="en-US"/>
        </w:rPr>
        <w:t>摇摆部分的运动是最难实现拟真的部分。首先，和上面两个转动运动不一样的地方是，摇摆运动是一个简谐运动，因此需要额外的向量</w:t>
      </w:r>
      <w:r>
        <w:rPr>
          <w:rFonts w:hint="eastAsia"/>
          <w:lang w:val="en-US"/>
        </w:rPr>
        <w:t>axisRotate_a</w:t>
      </w:r>
      <w:r>
        <w:rPr>
          <w:rFonts w:hint="eastAsia"/>
          <w:lang w:val="en-US"/>
        </w:rPr>
        <w:t>来记录运动过程中的加速度，才能正确描述运动的状态。而剩下的</w:t>
      </w:r>
      <w:r>
        <w:rPr>
          <w:rFonts w:hint="eastAsia"/>
          <w:lang w:val="en-US"/>
        </w:rPr>
        <w:t>axisRotate_v</w:t>
      </w:r>
      <w:r>
        <w:rPr>
          <w:rFonts w:hint="eastAsia"/>
          <w:lang w:val="en-US"/>
        </w:rPr>
        <w:t>和</w:t>
      </w:r>
      <w:r>
        <w:rPr>
          <w:rFonts w:hint="eastAsia"/>
          <w:lang w:val="en-US"/>
        </w:rPr>
        <w:t>axisAngle</w:t>
      </w:r>
      <w:r>
        <w:rPr>
          <w:rFonts w:hint="eastAsia"/>
          <w:lang w:val="en-US"/>
        </w:rPr>
        <w:t>则仍然是描述摆动过程中的角度和瞬时角速度的变量。</w:t>
      </w:r>
    </w:p>
    <w:p w14:paraId="451B0D11" w14:textId="77777777" w:rsidR="008C6904" w:rsidRDefault="008C6904" w:rsidP="008C6904">
      <w:pPr>
        <w:pStyle w:val="3"/>
        <w:numPr>
          <w:ilvl w:val="0"/>
          <w:numId w:val="0"/>
        </w:numPr>
        <w:ind w:left="1080"/>
        <w:rPr>
          <w:lang w:val="en-US"/>
        </w:rPr>
      </w:pPr>
      <w:r>
        <w:rPr>
          <w:rFonts w:hint="eastAsia"/>
          <w:lang w:val="en-US"/>
        </w:rPr>
        <w:t>同上面的一样，摆动同样需要计算衰减。从物理的真实角度而言，摆动过程的能量是由简谐运动的振幅决定的。对于不含衰减的简谐运动而言，它的能量就是</w:t>
      </w:r>
    </w:p>
    <w:p w14:paraId="39D12A1B" w14:textId="05DF7C2C" w:rsidR="008C6904" w:rsidRPr="00E2069A" w:rsidRDefault="008C6904" w:rsidP="008C6904">
      <w:pPr>
        <w:pStyle w:val="3"/>
        <w:numPr>
          <w:ilvl w:val="0"/>
          <w:numId w:val="0"/>
        </w:numPr>
        <w:ind w:left="1080"/>
        <w:rPr>
          <w:rFonts w:eastAsiaTheme="minorEastAsia" w:hint="eastAsia"/>
          <w:i/>
          <w:lang w:val="en-US"/>
        </w:rPr>
      </w:pPr>
      <m:oMathPara>
        <m:oMath>
          <m:r>
            <m:rPr>
              <m:sty m:val="p"/>
            </m:rPr>
            <w:rPr>
              <w:rFonts w:ascii="Cambria Math" w:eastAsiaTheme="minorEastAsia" w:hAnsi="Cambria Math" w:hint="eastAsia"/>
              <w:lang w:val="en-US"/>
            </w:rPr>
            <m:t>E</m:t>
          </m:r>
          <m:r>
            <w:rPr>
              <w:rFonts w:ascii="Cambria Math" w:eastAsia="Cambria Math" w:hAnsi="Cambria Math"/>
              <w:lang w:val="en-US"/>
            </w:rPr>
            <m:t>=</m:t>
          </m:r>
          <m:f>
            <m:fPr>
              <m:ctrlPr>
                <w:rPr>
                  <w:rFonts w:ascii="Cambria Math" w:eastAsia="Cambria Math" w:hAnsi="Cambria Math"/>
                  <w:i/>
                  <w:lang w:val="en-US"/>
                </w:rPr>
              </m:ctrlPr>
            </m:fPr>
            <m:num>
              <m:r>
                <w:rPr>
                  <w:rFonts w:ascii="Cambria Math" w:eastAsia="Cambria Math" w:hAnsi="Cambria Math"/>
                  <w:lang w:val="en-US"/>
                </w:rPr>
                <m:t>1</m:t>
              </m:r>
            </m:num>
            <m:den>
              <m:r>
                <w:rPr>
                  <w:rFonts w:ascii="Cambria Math" w:eastAsia="Cambria Math" w:hAnsi="Cambria Math"/>
                  <w:lang w:val="en-US"/>
                </w:rPr>
                <m:t>2</m:t>
              </m:r>
            </m:den>
          </m:f>
          <m:r>
            <w:rPr>
              <w:rFonts w:ascii="Cambria Math" w:eastAsiaTheme="minorEastAsia" w:hAnsi="Cambria Math" w:hint="eastAsia"/>
              <w:lang w:val="en-US"/>
            </w:rPr>
            <m:t>J</m:t>
          </m:r>
          <m:sSup>
            <m:sSupPr>
              <m:ctrlPr>
                <w:rPr>
                  <w:rFonts w:ascii="Cambria Math" w:eastAsiaTheme="minorEastAsia" w:hAnsi="Cambria Math"/>
                  <w:i/>
                  <w:lang w:val="en-US"/>
                </w:rPr>
              </m:ctrlPr>
            </m:sSupPr>
            <m:e>
              <m:r>
                <w:rPr>
                  <w:rFonts w:ascii="Cambria Math" w:eastAsiaTheme="minorEastAsia" w:hAnsi="Cambria Math" w:hint="eastAsia"/>
                  <w:lang w:val="en-US"/>
                </w:rPr>
                <m:t>ω</m:t>
              </m:r>
              <m:ctrlPr>
                <w:rPr>
                  <w:rFonts w:ascii="Cambria Math" w:eastAsiaTheme="minorEastAsia" w:hAnsi="Cambria Math" w:hint="eastAsia"/>
                  <w:i/>
                  <w:lang w:val="en-US"/>
                </w:rPr>
              </m:ctrlP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k</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2</m:t>
              </m:r>
            </m:sup>
          </m:sSup>
        </m:oMath>
      </m:oMathPara>
    </w:p>
    <w:p w14:paraId="63F6D64D" w14:textId="1847C72E" w:rsidR="008C6904" w:rsidRDefault="001C7AA2" w:rsidP="008C6904">
      <w:pPr>
        <w:pStyle w:val="3"/>
        <w:numPr>
          <w:ilvl w:val="0"/>
          <w:numId w:val="0"/>
        </w:numPr>
        <w:ind w:left="1080"/>
        <w:rPr>
          <w:lang w:val="en-US"/>
        </w:rPr>
      </w:pPr>
      <w:r>
        <w:rPr>
          <w:rFonts w:hint="eastAsia"/>
          <w:lang w:val="en-US"/>
        </w:rPr>
        <w:t>其中，</w:t>
      </w:r>
      <w:r>
        <w:rPr>
          <w:rFonts w:hint="eastAsia"/>
          <w:lang w:val="en-US"/>
        </w:rPr>
        <w:t>J</w:t>
      </w:r>
      <w:r>
        <w:rPr>
          <w:rFonts w:hint="eastAsia"/>
          <w:lang w:val="en-US"/>
        </w:rPr>
        <w:t>为不倒翁以旋转平面法向量为轴的转动惯量，</w:t>
      </w:r>
      <w:r>
        <w:rPr>
          <w:rFonts w:hint="eastAsia"/>
          <w:lang w:val="en-US"/>
        </w:rPr>
        <w:t>k</w:t>
      </w:r>
      <w:r>
        <w:rPr>
          <w:rFonts w:hint="eastAsia"/>
          <w:lang w:val="en-US"/>
        </w:rPr>
        <w:t>为该简谐运动的系数。两者同样也是方便起见通过自己定义来调整的，没有进行额外的物理学计算。</w:t>
      </w:r>
    </w:p>
    <w:p w14:paraId="4BBDE6EB" w14:textId="77777777" w:rsidR="001C7AA2" w:rsidRDefault="001C7AA2" w:rsidP="001C7AA2">
      <w:pPr>
        <w:pStyle w:val="3"/>
        <w:numPr>
          <w:ilvl w:val="0"/>
          <w:numId w:val="0"/>
        </w:numPr>
        <w:ind w:left="1080"/>
        <w:rPr>
          <w:lang w:val="en-US"/>
        </w:rPr>
      </w:pPr>
      <w:r>
        <w:rPr>
          <w:rFonts w:hint="eastAsia"/>
          <w:lang w:val="en-US"/>
        </w:rPr>
        <w:t>在不含衰减的简谐运动中，它的能量是不会改变的，因此它每个时刻的运动都是确定的，例如</w:t>
      </w:r>
    </w:p>
    <w:p w14:paraId="4F509039" w14:textId="3CEBA5C5" w:rsidR="001C7AA2" w:rsidRPr="00E2069A" w:rsidRDefault="001C7AA2" w:rsidP="001C7AA2">
      <w:pPr>
        <w:pStyle w:val="3"/>
        <w:numPr>
          <w:ilvl w:val="0"/>
          <w:numId w:val="0"/>
        </w:numPr>
        <w:ind w:left="1080"/>
        <w:rPr>
          <w:rFonts w:eastAsiaTheme="minorEastAsia" w:hint="eastAsia"/>
          <w:i/>
          <w:lang w:val="en-US"/>
        </w:rPr>
      </w:pPr>
      <m:oMathPara>
        <m:oMath>
          <m:r>
            <m:rPr>
              <m:sty m:val="p"/>
            </m:rPr>
            <w:rPr>
              <w:rFonts w:ascii="Cambria Math" w:eastAsiaTheme="minorEastAsia" w:hAnsi="Cambria Math" w:hint="eastAsia"/>
              <w:lang w:val="en-US"/>
            </w:rPr>
            <m:t>x</m:t>
          </m:r>
          <m:r>
            <w:rPr>
              <w:rFonts w:ascii="Cambria Math" w:eastAsia="Cambria Math" w:hAnsi="Cambria Math"/>
              <w:lang w:val="en-US"/>
            </w:rPr>
            <m:t>=</m:t>
          </m:r>
          <m:r>
            <w:rPr>
              <w:rFonts w:ascii="Cambria Math" w:eastAsiaTheme="minorEastAsia" w:hAnsi="Cambria Math" w:hint="eastAsia"/>
              <w:lang w:val="en-US"/>
            </w:rPr>
            <m:t>A</m:t>
          </m:r>
          <m:r>
            <w:rPr>
              <w:rFonts w:ascii="Cambria Math" w:eastAsiaTheme="minorEastAsia" w:hAnsi="Cambria Math"/>
              <w:lang w:val="en-US"/>
            </w:rPr>
            <m:t>sin(</m:t>
          </m:r>
          <m:r>
            <w:rPr>
              <w:rFonts w:ascii="Cambria Math" w:eastAsiaTheme="minorEastAsia" w:hAnsi="Cambria Math" w:hint="eastAsia"/>
              <w:lang w:val="en-US"/>
            </w:rPr>
            <m:t>ω</m:t>
          </m:r>
          <m:r>
            <w:rPr>
              <w:rFonts w:ascii="Cambria Math" w:eastAsiaTheme="minorEastAsia" w:hAnsi="Cambria Math"/>
              <w:lang w:val="en-US"/>
            </w:rPr>
            <m:t>t+</m:t>
          </m:r>
          <m:r>
            <w:rPr>
              <w:rFonts w:ascii="Cambria Math" w:eastAsiaTheme="minorEastAsia" w:hAnsi="Cambria Math" w:hint="eastAsia"/>
              <w:lang w:val="en-US"/>
            </w:rPr>
            <m:t>φ</m:t>
          </m:r>
          <m:r>
            <w:rPr>
              <w:rFonts w:ascii="Cambria Math" w:eastAsiaTheme="minorEastAsia" w:hAnsi="Cambria Math"/>
              <w:lang w:val="en-US"/>
            </w:rPr>
            <m:t>)</m:t>
          </m:r>
        </m:oMath>
      </m:oMathPara>
    </w:p>
    <w:p w14:paraId="602B2411" w14:textId="1B21DAB6" w:rsidR="001C7AA2" w:rsidRDefault="001C7AA2" w:rsidP="008C6904">
      <w:pPr>
        <w:pStyle w:val="3"/>
        <w:numPr>
          <w:ilvl w:val="0"/>
          <w:numId w:val="0"/>
        </w:numPr>
        <w:ind w:left="1080"/>
        <w:rPr>
          <w:lang w:val="en-US"/>
        </w:rPr>
      </w:pPr>
      <w:r>
        <w:rPr>
          <w:rFonts w:hint="eastAsia"/>
          <w:lang w:val="en-US"/>
        </w:rPr>
        <w:t>但是当加入衰减后，它的振幅</w:t>
      </w:r>
      <w:r>
        <w:rPr>
          <w:rFonts w:hint="eastAsia"/>
          <w:lang w:val="en-US"/>
        </w:rPr>
        <w:t>A</w:t>
      </w:r>
      <w:r>
        <w:rPr>
          <w:rFonts w:hint="eastAsia"/>
          <w:lang w:val="en-US"/>
        </w:rPr>
        <w:t>也会随之衰减，从而导致加速度和速度的改变。我在计算过程中，尝试过同样用能量定理和自定义衰减来计算同一时刻前后的角速度，但就结果而言并不尽人意。即使计算能量的方法我尝</w:t>
      </w:r>
      <w:r>
        <w:rPr>
          <w:rFonts w:hint="eastAsia"/>
          <w:lang w:val="en-US"/>
        </w:rPr>
        <w:lastRenderedPageBreak/>
        <w:t>试了很多种，包括试图忽略位移带来的影响，但都未能实现一个较好的效果。因此最终，还是采取了一个简单粗暴的办法：取得一个衰减系数，每次计算时仅仅将加速度乘以这个系数，速度本身不做影响——即减缓向外摆的速度，增加摆回中心的速度。通过这种方法，最后还是能以一个较为平滑的方式实现摆动幅度的过渡。</w:t>
      </w:r>
    </w:p>
    <w:p w14:paraId="58BDBC8C" w14:textId="4F6A5F0B" w:rsidR="001C7AA2" w:rsidRDefault="001C7AA2" w:rsidP="008C6904">
      <w:pPr>
        <w:pStyle w:val="3"/>
        <w:numPr>
          <w:ilvl w:val="0"/>
          <w:numId w:val="0"/>
        </w:numPr>
        <w:ind w:left="1080"/>
        <w:rPr>
          <w:lang w:val="en-US"/>
        </w:rPr>
      </w:pPr>
      <w:r>
        <w:rPr>
          <w:rFonts w:hint="eastAsia"/>
          <w:lang w:val="en-US"/>
        </w:rPr>
        <w:t>受力情况分析：</w:t>
      </w:r>
    </w:p>
    <w:p w14:paraId="59884233" w14:textId="48D53994" w:rsidR="001C7AA2" w:rsidRDefault="001C7AA2" w:rsidP="008C6904">
      <w:pPr>
        <w:pStyle w:val="3"/>
        <w:numPr>
          <w:ilvl w:val="0"/>
          <w:numId w:val="0"/>
        </w:numPr>
        <w:ind w:left="1080"/>
        <w:rPr>
          <w:lang w:val="en-US"/>
        </w:rPr>
      </w:pPr>
      <w:r>
        <w:rPr>
          <w:noProof/>
        </w:rPr>
        <w:drawing>
          <wp:inline distT="0" distB="0" distL="0" distR="0" wp14:anchorId="370EB962" wp14:editId="043074B6">
            <wp:extent cx="5274945" cy="2465070"/>
            <wp:effectExtent l="0" t="0" r="1905" b="0"/>
            <wp:docPr id="419706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6140" name=""/>
                    <pic:cNvPicPr/>
                  </pic:nvPicPr>
                  <pic:blipFill>
                    <a:blip r:embed="rId35"/>
                    <a:stretch>
                      <a:fillRect/>
                    </a:stretch>
                  </pic:blipFill>
                  <pic:spPr>
                    <a:xfrm>
                      <a:off x="0" y="0"/>
                      <a:ext cx="5274945" cy="2465070"/>
                    </a:xfrm>
                    <a:prstGeom prst="rect">
                      <a:avLst/>
                    </a:prstGeom>
                  </pic:spPr>
                </pic:pic>
              </a:graphicData>
            </a:graphic>
          </wp:inline>
        </w:drawing>
      </w:r>
    </w:p>
    <w:p w14:paraId="0273ABB9" w14:textId="7B74BF97" w:rsidR="001C7AA2" w:rsidRDefault="001C7AA2" w:rsidP="008C6904">
      <w:pPr>
        <w:pStyle w:val="3"/>
        <w:numPr>
          <w:ilvl w:val="0"/>
          <w:numId w:val="0"/>
        </w:numPr>
        <w:ind w:left="1080"/>
        <w:rPr>
          <w:lang w:val="en-US"/>
        </w:rPr>
      </w:pPr>
      <w:r>
        <w:rPr>
          <w:rFonts w:hint="eastAsia"/>
          <w:lang w:val="en-US"/>
        </w:rPr>
        <w:t>对摆动的受力分析也比较复杂，也是从理论物理学角度变为自定义实现效果的偏路。</w:t>
      </w:r>
    </w:p>
    <w:p w14:paraId="39237E92" w14:textId="596989DE" w:rsidR="00411B1C" w:rsidRDefault="001C7AA2" w:rsidP="00411B1C">
      <w:pPr>
        <w:pStyle w:val="3"/>
        <w:numPr>
          <w:ilvl w:val="0"/>
          <w:numId w:val="0"/>
        </w:numPr>
        <w:ind w:left="1080"/>
        <w:rPr>
          <w:lang w:val="en-US"/>
        </w:rPr>
      </w:pPr>
      <w:r>
        <w:rPr>
          <w:rFonts w:hint="eastAsia"/>
          <w:lang w:val="en-US"/>
        </w:rPr>
        <w:t>首先，将力按照不倒翁的变换矩阵的逆进行反向变换，然后得到力在不倒翁底部地板这个平面上的投影，作为影响不倒翁摆动的力。</w:t>
      </w:r>
      <w:r w:rsidR="00411B1C">
        <w:rPr>
          <w:rFonts w:hint="eastAsia"/>
          <w:lang w:val="en-US"/>
        </w:rPr>
        <w:t>接下来，将原不倒翁的摆动抽象为该平面上一个向量。向量的角度即为不倒翁当前摆动偏移的方向，而向量的角度则为不倒翁当前摆动过程的能量，而不是幅度。接下来，再将影响力投影到平面上后，同样通过自定义的系数</w:t>
      </w:r>
      <w:r w:rsidR="00411B1C">
        <w:rPr>
          <w:rFonts w:hint="eastAsia"/>
          <w:lang w:val="en-US"/>
        </w:rPr>
        <w:t>axis_param</w:t>
      </w:r>
      <w:r w:rsidR="00411B1C">
        <w:rPr>
          <w:rFonts w:hint="eastAsia"/>
          <w:lang w:val="en-US"/>
        </w:rPr>
        <w:t>将其转变为一个具有方向和长度的向量。将两个向量合成，得到的就是不倒翁在力的作用之后所期望的摆动向量。</w:t>
      </w:r>
    </w:p>
    <w:p w14:paraId="2BA03E31" w14:textId="494AD6F5" w:rsidR="00411B1C" w:rsidRDefault="00411B1C" w:rsidP="00411B1C">
      <w:pPr>
        <w:pStyle w:val="3"/>
        <w:numPr>
          <w:ilvl w:val="0"/>
          <w:numId w:val="0"/>
        </w:numPr>
        <w:ind w:left="1080"/>
        <w:rPr>
          <w:lang w:val="en-US"/>
        </w:rPr>
      </w:pPr>
      <w:r>
        <w:rPr>
          <w:rFonts w:hint="eastAsia"/>
          <w:lang w:val="en-US"/>
        </w:rPr>
        <w:t>接下来，反向将该摆动向量拆解，依次得到模长，能量，速度和加速度以及方向。此外，还要对速度增加一个限制，防止它的摆动过程中产生太大的角度。这个限制也是手动计算决定的。</w:t>
      </w:r>
    </w:p>
    <w:p w14:paraId="4ED5748D" w14:textId="5F6230A8" w:rsidR="00411B1C" w:rsidRDefault="00411B1C" w:rsidP="00411B1C">
      <w:pPr>
        <w:pStyle w:val="3"/>
        <w:numPr>
          <w:ilvl w:val="0"/>
          <w:numId w:val="0"/>
        </w:numPr>
        <w:ind w:left="1080"/>
        <w:rPr>
          <w:lang w:val="en-US"/>
        </w:rPr>
      </w:pPr>
      <w:r>
        <w:rPr>
          <w:rFonts w:hint="eastAsia"/>
          <w:lang w:val="en-US"/>
        </w:rPr>
        <w:t>得到新的摆动后，由于碰撞的该瞬间物体的位移不能产生瞬间变化，所以只能改变它的速度。这里我才用的方法是，将摆动的速度瞬间变为最终摆动向量在登长位移处的速度，并将法向量旋转速度增加一个从当前摆动角度到目标摆动角度乘以一个自定义系数的值，用来逐渐改变摆动的方向。</w:t>
      </w:r>
    </w:p>
    <w:p w14:paraId="4F10D32F" w14:textId="1A687692" w:rsidR="00411B1C" w:rsidRDefault="00411B1C" w:rsidP="00411B1C">
      <w:pPr>
        <w:pStyle w:val="3"/>
        <w:numPr>
          <w:ilvl w:val="0"/>
          <w:numId w:val="0"/>
        </w:numPr>
        <w:ind w:left="1080"/>
        <w:rPr>
          <w:lang w:val="en-US"/>
        </w:rPr>
      </w:pPr>
      <w:r>
        <w:rPr>
          <w:rFonts w:hint="eastAsia"/>
          <w:lang w:val="en-US"/>
        </w:rPr>
        <w:lastRenderedPageBreak/>
        <w:t>最终，通过以上所有步骤，不倒翁的物理模拟系统就完成了。由于涉及到许多未进行人为精确计算的物理变量，但是通过不断地反复修改自定义的各个变量，因此这个物理拟真虽然并没有完全按照现实物理拟真，但是也能产生一个较为顺滑和合理的物理运动效果。</w:t>
      </w:r>
    </w:p>
    <w:p w14:paraId="2057BFA6" w14:textId="046CAAB3" w:rsidR="00037A51" w:rsidRDefault="00037A51" w:rsidP="00411B1C">
      <w:pPr>
        <w:pStyle w:val="3"/>
        <w:numPr>
          <w:ilvl w:val="0"/>
          <w:numId w:val="0"/>
        </w:numPr>
        <w:ind w:left="1080"/>
        <w:rPr>
          <w:rFonts w:hint="eastAsia"/>
          <w:lang w:val="en-US"/>
        </w:rPr>
      </w:pPr>
      <w:r>
        <w:rPr>
          <w:noProof/>
        </w:rPr>
        <w:drawing>
          <wp:inline distT="0" distB="0" distL="0" distR="0" wp14:anchorId="57DD480D" wp14:editId="50F61E84">
            <wp:extent cx="5274945" cy="1441450"/>
            <wp:effectExtent l="0" t="0" r="1905" b="6350"/>
            <wp:docPr id="81917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4177" name=""/>
                    <pic:cNvPicPr/>
                  </pic:nvPicPr>
                  <pic:blipFill>
                    <a:blip r:embed="rId36"/>
                    <a:stretch>
                      <a:fillRect/>
                    </a:stretch>
                  </pic:blipFill>
                  <pic:spPr>
                    <a:xfrm>
                      <a:off x="0" y="0"/>
                      <a:ext cx="5274945" cy="1441450"/>
                    </a:xfrm>
                    <a:prstGeom prst="rect">
                      <a:avLst/>
                    </a:prstGeom>
                  </pic:spPr>
                </pic:pic>
              </a:graphicData>
            </a:graphic>
          </wp:inline>
        </w:drawing>
      </w:r>
    </w:p>
    <w:p w14:paraId="09BC10CB" w14:textId="6A441C20" w:rsidR="00C351A4" w:rsidRDefault="00C351A4" w:rsidP="00C351A4">
      <w:pPr>
        <w:pStyle w:val="1"/>
        <w:rPr>
          <w:lang w:val="en-US"/>
        </w:rPr>
      </w:pPr>
      <w:r>
        <w:rPr>
          <w:rFonts w:hint="eastAsia"/>
          <w:lang w:val="en-US"/>
        </w:rPr>
        <w:t>小球动画实现</w:t>
      </w:r>
    </w:p>
    <w:p w14:paraId="2FE5BD75" w14:textId="145A2E9E" w:rsidR="00C351A4" w:rsidRDefault="00C351A4" w:rsidP="00C351A4">
      <w:pPr>
        <w:pStyle w:val="2"/>
        <w:rPr>
          <w:lang w:val="en-US"/>
        </w:rPr>
      </w:pPr>
      <w:r>
        <w:rPr>
          <w:rFonts w:hint="eastAsia"/>
          <w:lang w:val="en-US"/>
        </w:rPr>
        <w:t>多个小球的模型建立和生成逻辑</w:t>
      </w:r>
    </w:p>
    <w:p w14:paraId="7EBC78C2" w14:textId="3C82E99F" w:rsidR="00411B1C" w:rsidRDefault="00411B1C" w:rsidP="00411B1C">
      <w:pPr>
        <w:pStyle w:val="3"/>
        <w:numPr>
          <w:ilvl w:val="0"/>
          <w:numId w:val="0"/>
        </w:numPr>
        <w:ind w:left="1080"/>
        <w:rPr>
          <w:lang w:val="en-US"/>
        </w:rPr>
      </w:pPr>
      <w:r>
        <w:rPr>
          <w:rFonts w:hint="eastAsia"/>
          <w:lang w:val="en-US"/>
        </w:rPr>
        <w:t>和多个不倒翁有一样，建立了</w:t>
      </w:r>
      <w:r>
        <w:rPr>
          <w:rFonts w:hint="eastAsia"/>
          <w:lang w:val="en-US"/>
        </w:rPr>
        <w:t>Ball</w:t>
      </w:r>
      <w:r>
        <w:rPr>
          <w:rFonts w:hint="eastAsia"/>
          <w:lang w:val="en-US"/>
        </w:rPr>
        <w:t>类和</w:t>
      </w:r>
      <w:r>
        <w:rPr>
          <w:rFonts w:hint="eastAsia"/>
          <w:lang w:val="en-US"/>
        </w:rPr>
        <w:t>BallSystem</w:t>
      </w:r>
      <w:r>
        <w:rPr>
          <w:rFonts w:hint="eastAsia"/>
          <w:lang w:val="en-US"/>
        </w:rPr>
        <w:t>类来管理所有球体。其中，</w:t>
      </w:r>
      <w:r>
        <w:rPr>
          <w:rFonts w:hint="eastAsia"/>
          <w:lang w:val="en-US"/>
        </w:rPr>
        <w:t>Ball</w:t>
      </w:r>
      <w:r>
        <w:rPr>
          <w:rFonts w:hint="eastAsia"/>
          <w:lang w:val="en-US"/>
        </w:rPr>
        <w:t>类建立网格体的逻辑如下：</w:t>
      </w:r>
    </w:p>
    <w:p w14:paraId="6A2EE164" w14:textId="6304DBA8" w:rsidR="00411B1C" w:rsidRDefault="00411B1C" w:rsidP="00411B1C">
      <w:pPr>
        <w:pStyle w:val="3"/>
        <w:numPr>
          <w:ilvl w:val="0"/>
          <w:numId w:val="0"/>
        </w:numPr>
        <w:ind w:left="1080"/>
        <w:rPr>
          <w:lang w:val="en-US"/>
        </w:rPr>
      </w:pPr>
      <w:r>
        <w:rPr>
          <w:noProof/>
        </w:rPr>
        <w:drawing>
          <wp:inline distT="0" distB="0" distL="0" distR="0" wp14:anchorId="4C6BA288" wp14:editId="4D412792">
            <wp:extent cx="5274945" cy="3294380"/>
            <wp:effectExtent l="0" t="0" r="1905" b="1270"/>
            <wp:docPr id="1317790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90603" name=""/>
                    <pic:cNvPicPr/>
                  </pic:nvPicPr>
                  <pic:blipFill>
                    <a:blip r:embed="rId37"/>
                    <a:stretch>
                      <a:fillRect/>
                    </a:stretch>
                  </pic:blipFill>
                  <pic:spPr>
                    <a:xfrm>
                      <a:off x="0" y="0"/>
                      <a:ext cx="5274945" cy="3294380"/>
                    </a:xfrm>
                    <a:prstGeom prst="rect">
                      <a:avLst/>
                    </a:prstGeom>
                  </pic:spPr>
                </pic:pic>
              </a:graphicData>
            </a:graphic>
          </wp:inline>
        </w:drawing>
      </w:r>
    </w:p>
    <w:p w14:paraId="77B70D4A" w14:textId="51F5AE27" w:rsidR="00411B1C" w:rsidRDefault="00411B1C" w:rsidP="00411B1C">
      <w:pPr>
        <w:pStyle w:val="3"/>
        <w:numPr>
          <w:ilvl w:val="0"/>
          <w:numId w:val="0"/>
        </w:numPr>
        <w:ind w:left="1080"/>
        <w:rPr>
          <w:lang w:val="en-US"/>
        </w:rPr>
      </w:pPr>
      <w:r>
        <w:rPr>
          <w:rFonts w:hint="eastAsia"/>
          <w:lang w:val="en-US"/>
        </w:rPr>
        <w:t>即枚举α和φ，得出球体球面上的多个点坐标的位置，再通过在这些点之间绘制三角片来完成球体的建模。同时，也为其赋予材质坐标，使纹理能够正常映射到该球面上。</w:t>
      </w:r>
    </w:p>
    <w:p w14:paraId="43E76EAD" w14:textId="0C283F3A" w:rsidR="00411B1C" w:rsidRDefault="00411B1C" w:rsidP="00411B1C">
      <w:pPr>
        <w:pStyle w:val="3"/>
        <w:numPr>
          <w:ilvl w:val="0"/>
          <w:numId w:val="0"/>
        </w:numPr>
        <w:ind w:left="1080"/>
        <w:rPr>
          <w:rFonts w:hint="eastAsia"/>
          <w:lang w:val="en-US"/>
        </w:rPr>
      </w:pPr>
      <w:r>
        <w:rPr>
          <w:rFonts w:hint="eastAsia"/>
          <w:lang w:val="en-US"/>
        </w:rPr>
        <w:lastRenderedPageBreak/>
        <w:t>当按下按键</w:t>
      </w:r>
      <w:r>
        <w:rPr>
          <w:rFonts w:hint="eastAsia"/>
          <w:lang w:val="en-US"/>
        </w:rPr>
        <w:t>X</w:t>
      </w:r>
      <w:r>
        <w:rPr>
          <w:rFonts w:hint="eastAsia"/>
          <w:lang w:val="en-US"/>
        </w:rPr>
        <w:t>（并不是要求中的按键</w:t>
      </w:r>
      <w:r>
        <w:rPr>
          <w:rFonts w:hint="eastAsia"/>
          <w:lang w:val="en-US"/>
        </w:rPr>
        <w:t>S</w:t>
      </w:r>
      <w:r>
        <w:rPr>
          <w:rFonts w:hint="eastAsia"/>
          <w:lang w:val="en-US"/>
        </w:rPr>
        <w:t>，因为按键</w:t>
      </w:r>
      <w:r>
        <w:rPr>
          <w:rFonts w:hint="eastAsia"/>
          <w:lang w:val="en-US"/>
        </w:rPr>
        <w:t>S</w:t>
      </w:r>
      <w:r>
        <w:rPr>
          <w:rFonts w:hint="eastAsia"/>
          <w:lang w:val="en-US"/>
        </w:rPr>
        <w:t>被我绑定到了摄像机的移动逻辑上去了）后，便会在位置（</w:t>
      </w:r>
      <w:r>
        <w:rPr>
          <w:rFonts w:hint="eastAsia"/>
          <w:lang w:val="en-US"/>
        </w:rPr>
        <w:t>0</w:t>
      </w:r>
      <w:r>
        <w:rPr>
          <w:rFonts w:hint="eastAsia"/>
          <w:lang w:val="en-US"/>
        </w:rPr>
        <w:t>，</w:t>
      </w:r>
      <w:r>
        <w:rPr>
          <w:rFonts w:hint="eastAsia"/>
          <w:lang w:val="en-US"/>
        </w:rPr>
        <w:t>0</w:t>
      </w:r>
      <w:r>
        <w:rPr>
          <w:rFonts w:hint="eastAsia"/>
          <w:lang w:val="en-US"/>
        </w:rPr>
        <w:t>，</w:t>
      </w:r>
      <w:r>
        <w:rPr>
          <w:rFonts w:hint="eastAsia"/>
          <w:lang w:val="en-US"/>
        </w:rPr>
        <w:t>0</w:t>
      </w:r>
      <w:r>
        <w:rPr>
          <w:rFonts w:hint="eastAsia"/>
          <w:lang w:val="en-US"/>
        </w:rPr>
        <w:t>）位置生成</w:t>
      </w:r>
      <w:r>
        <w:rPr>
          <w:rFonts w:hint="eastAsia"/>
          <w:lang w:val="en-US"/>
        </w:rPr>
        <w:t>3</w:t>
      </w:r>
      <w:r>
        <w:rPr>
          <w:lang w:val="en-US"/>
        </w:rPr>
        <w:t>0</w:t>
      </w:r>
      <w:r>
        <w:rPr>
          <w:rFonts w:hint="eastAsia"/>
          <w:lang w:val="en-US"/>
        </w:rPr>
        <w:t>个球体，并为每个球体赋予一个随机的初速度。</w:t>
      </w:r>
      <w:r w:rsidR="006543E3">
        <w:rPr>
          <w:noProof/>
        </w:rPr>
        <w:drawing>
          <wp:inline distT="0" distB="0" distL="0" distR="0" wp14:anchorId="7F0E4C30" wp14:editId="3324ABE4">
            <wp:extent cx="5274945" cy="2468880"/>
            <wp:effectExtent l="0" t="0" r="1905" b="7620"/>
            <wp:docPr id="111780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4685" name=""/>
                    <pic:cNvPicPr/>
                  </pic:nvPicPr>
                  <pic:blipFill>
                    <a:blip r:embed="rId38"/>
                    <a:stretch>
                      <a:fillRect/>
                    </a:stretch>
                  </pic:blipFill>
                  <pic:spPr>
                    <a:xfrm>
                      <a:off x="0" y="0"/>
                      <a:ext cx="5274945" cy="2468880"/>
                    </a:xfrm>
                    <a:prstGeom prst="rect">
                      <a:avLst/>
                    </a:prstGeom>
                  </pic:spPr>
                </pic:pic>
              </a:graphicData>
            </a:graphic>
          </wp:inline>
        </w:drawing>
      </w:r>
    </w:p>
    <w:p w14:paraId="415A962B" w14:textId="060443C0" w:rsidR="00C351A4" w:rsidRDefault="00C351A4" w:rsidP="00C351A4">
      <w:pPr>
        <w:pStyle w:val="2"/>
        <w:rPr>
          <w:lang w:val="en-US"/>
        </w:rPr>
      </w:pPr>
      <w:r>
        <w:rPr>
          <w:rFonts w:hint="eastAsia"/>
          <w:lang w:val="en-US"/>
        </w:rPr>
        <w:t>小球的材质动态实现和阴影</w:t>
      </w:r>
    </w:p>
    <w:p w14:paraId="28C4DECA" w14:textId="51EC3B4E" w:rsidR="006543E3" w:rsidRDefault="006543E3" w:rsidP="006543E3">
      <w:pPr>
        <w:pStyle w:val="3"/>
        <w:numPr>
          <w:ilvl w:val="0"/>
          <w:numId w:val="0"/>
        </w:numPr>
        <w:ind w:left="1080"/>
        <w:rPr>
          <w:lang w:val="en-US"/>
        </w:rPr>
      </w:pPr>
      <w:r>
        <w:rPr>
          <w:rFonts w:hint="eastAsia"/>
          <w:lang w:val="en-US"/>
        </w:rPr>
        <w:t>小球的阴影由和不倒翁一样，在生成阴影贴图的时候绘制生成深度缓冲即可。下面的火球也是一样。</w:t>
      </w:r>
    </w:p>
    <w:p w14:paraId="5901284F" w14:textId="08540931" w:rsidR="006543E3" w:rsidRDefault="006543E3" w:rsidP="006543E3">
      <w:pPr>
        <w:pStyle w:val="3"/>
        <w:numPr>
          <w:ilvl w:val="0"/>
          <w:numId w:val="0"/>
        </w:numPr>
        <w:ind w:left="1080"/>
        <w:rPr>
          <w:lang w:val="en-US"/>
        </w:rPr>
      </w:pPr>
      <w:r>
        <w:rPr>
          <w:noProof/>
        </w:rPr>
        <w:drawing>
          <wp:inline distT="0" distB="0" distL="0" distR="0" wp14:anchorId="1AF164A9" wp14:editId="39AF624A">
            <wp:extent cx="2586056" cy="404815"/>
            <wp:effectExtent l="0" t="0" r="5080" b="0"/>
            <wp:docPr id="959297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97577" name=""/>
                    <pic:cNvPicPr/>
                  </pic:nvPicPr>
                  <pic:blipFill>
                    <a:blip r:embed="rId39"/>
                    <a:stretch>
                      <a:fillRect/>
                    </a:stretch>
                  </pic:blipFill>
                  <pic:spPr>
                    <a:xfrm>
                      <a:off x="0" y="0"/>
                      <a:ext cx="2586056" cy="404815"/>
                    </a:xfrm>
                    <a:prstGeom prst="rect">
                      <a:avLst/>
                    </a:prstGeom>
                  </pic:spPr>
                </pic:pic>
              </a:graphicData>
            </a:graphic>
          </wp:inline>
        </w:drawing>
      </w:r>
    </w:p>
    <w:p w14:paraId="7F8CE736" w14:textId="6FEDB5E5" w:rsidR="006543E3" w:rsidRDefault="006543E3" w:rsidP="006543E3">
      <w:pPr>
        <w:pStyle w:val="3"/>
        <w:numPr>
          <w:ilvl w:val="0"/>
          <w:numId w:val="0"/>
        </w:numPr>
        <w:ind w:left="1080"/>
        <w:rPr>
          <w:lang w:val="en-US"/>
        </w:rPr>
      </w:pPr>
      <w:r>
        <w:rPr>
          <w:rFonts w:hint="eastAsia"/>
          <w:lang w:val="en-US"/>
        </w:rPr>
        <w:t>而材质实现的过程，则是在绘制小球的过程中向小球的着色器额外传递一个参数，告诉着色器这个小球需要以什么材质绘制。</w:t>
      </w:r>
    </w:p>
    <w:p w14:paraId="6A2F5A1D" w14:textId="43D6CEA9" w:rsidR="006543E3" w:rsidRDefault="006543E3" w:rsidP="006543E3">
      <w:pPr>
        <w:pStyle w:val="3"/>
        <w:numPr>
          <w:ilvl w:val="0"/>
          <w:numId w:val="0"/>
        </w:numPr>
        <w:ind w:left="1080"/>
        <w:rPr>
          <w:lang w:val="en-US"/>
        </w:rPr>
      </w:pPr>
      <w:r>
        <w:rPr>
          <w:noProof/>
        </w:rPr>
        <w:drawing>
          <wp:inline distT="0" distB="0" distL="0" distR="0" wp14:anchorId="22C30A21" wp14:editId="2F685A92">
            <wp:extent cx="4414870" cy="1676412"/>
            <wp:effectExtent l="0" t="0" r="5080" b="0"/>
            <wp:docPr id="83322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2939" name=""/>
                    <pic:cNvPicPr/>
                  </pic:nvPicPr>
                  <pic:blipFill>
                    <a:blip r:embed="rId40"/>
                    <a:stretch>
                      <a:fillRect/>
                    </a:stretch>
                  </pic:blipFill>
                  <pic:spPr>
                    <a:xfrm>
                      <a:off x="0" y="0"/>
                      <a:ext cx="4414870" cy="1676412"/>
                    </a:xfrm>
                    <a:prstGeom prst="rect">
                      <a:avLst/>
                    </a:prstGeom>
                  </pic:spPr>
                </pic:pic>
              </a:graphicData>
            </a:graphic>
          </wp:inline>
        </w:drawing>
      </w:r>
    </w:p>
    <w:p w14:paraId="43CA6FAF" w14:textId="6C057A7B" w:rsidR="006543E3" w:rsidRDefault="006543E3" w:rsidP="006543E3">
      <w:pPr>
        <w:pStyle w:val="3"/>
        <w:numPr>
          <w:ilvl w:val="0"/>
          <w:numId w:val="0"/>
        </w:numPr>
        <w:ind w:left="1080"/>
        <w:rPr>
          <w:noProof/>
        </w:rPr>
      </w:pPr>
      <w:r>
        <w:rPr>
          <w:noProof/>
        </w:rPr>
        <w:lastRenderedPageBreak/>
        <w:drawing>
          <wp:inline distT="0" distB="0" distL="0" distR="0" wp14:anchorId="0192019B" wp14:editId="59544517">
            <wp:extent cx="5200688" cy="1457336"/>
            <wp:effectExtent l="0" t="0" r="0" b="9525"/>
            <wp:docPr id="148730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9960" name=""/>
                    <pic:cNvPicPr/>
                  </pic:nvPicPr>
                  <pic:blipFill>
                    <a:blip r:embed="rId41"/>
                    <a:stretch>
                      <a:fillRect/>
                    </a:stretch>
                  </pic:blipFill>
                  <pic:spPr>
                    <a:xfrm>
                      <a:off x="0" y="0"/>
                      <a:ext cx="5200688" cy="1457336"/>
                    </a:xfrm>
                    <a:prstGeom prst="rect">
                      <a:avLst/>
                    </a:prstGeom>
                  </pic:spPr>
                </pic:pic>
              </a:graphicData>
            </a:graphic>
          </wp:inline>
        </w:drawing>
      </w:r>
      <w:r w:rsidRPr="006543E3">
        <w:rPr>
          <w:noProof/>
        </w:rPr>
        <w:t xml:space="preserve"> </w:t>
      </w:r>
      <w:r>
        <w:rPr>
          <w:noProof/>
        </w:rPr>
        <w:drawing>
          <wp:inline distT="0" distB="0" distL="0" distR="0" wp14:anchorId="2867C792" wp14:editId="4C53FACE">
            <wp:extent cx="5274945" cy="2030095"/>
            <wp:effectExtent l="0" t="0" r="1905" b="8255"/>
            <wp:docPr id="141154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8339" name=""/>
                    <pic:cNvPicPr/>
                  </pic:nvPicPr>
                  <pic:blipFill>
                    <a:blip r:embed="rId42"/>
                    <a:stretch>
                      <a:fillRect/>
                    </a:stretch>
                  </pic:blipFill>
                  <pic:spPr>
                    <a:xfrm>
                      <a:off x="0" y="0"/>
                      <a:ext cx="5274945" cy="2030095"/>
                    </a:xfrm>
                    <a:prstGeom prst="rect">
                      <a:avLst/>
                    </a:prstGeom>
                  </pic:spPr>
                </pic:pic>
              </a:graphicData>
            </a:graphic>
          </wp:inline>
        </w:drawing>
      </w:r>
    </w:p>
    <w:p w14:paraId="6E047C0C" w14:textId="7B4324E2" w:rsidR="006543E3" w:rsidRDefault="006543E3" w:rsidP="006543E3">
      <w:pPr>
        <w:pStyle w:val="3"/>
        <w:numPr>
          <w:ilvl w:val="0"/>
          <w:numId w:val="0"/>
        </w:numPr>
        <w:ind w:left="1080"/>
        <w:rPr>
          <w:rFonts w:hint="eastAsia"/>
          <w:lang w:val="en-US"/>
        </w:rPr>
      </w:pPr>
      <w:r>
        <w:rPr>
          <w:rFonts w:hint="eastAsia"/>
          <w:noProof/>
        </w:rPr>
        <w:t>由于每个小球的木地板材质已经在建立的时候赋予了，因此只需要改变着色器的这个</w:t>
      </w:r>
      <w:r>
        <w:rPr>
          <w:rFonts w:hint="eastAsia"/>
          <w:noProof/>
        </w:rPr>
        <w:t>type</w:t>
      </w:r>
      <w:r>
        <w:rPr>
          <w:rFonts w:hint="eastAsia"/>
          <w:noProof/>
        </w:rPr>
        <w:t>参数就可以很简单的实现材质的自定义显示。</w:t>
      </w:r>
    </w:p>
    <w:p w14:paraId="07EF2278" w14:textId="34B723DE" w:rsidR="00C351A4" w:rsidRDefault="00C351A4" w:rsidP="00C351A4">
      <w:pPr>
        <w:pStyle w:val="2"/>
        <w:rPr>
          <w:lang w:val="en-US"/>
        </w:rPr>
      </w:pPr>
      <w:r>
        <w:rPr>
          <w:rFonts w:hint="eastAsia"/>
          <w:lang w:val="en-US"/>
        </w:rPr>
        <w:t>小球的物理仿真</w:t>
      </w:r>
    </w:p>
    <w:p w14:paraId="21BB15FD" w14:textId="4E69B906" w:rsidR="006543E3" w:rsidRDefault="006543E3" w:rsidP="006543E3">
      <w:pPr>
        <w:pStyle w:val="3"/>
        <w:numPr>
          <w:ilvl w:val="0"/>
          <w:numId w:val="0"/>
        </w:numPr>
        <w:ind w:left="1080"/>
        <w:rPr>
          <w:lang w:val="en-US"/>
        </w:rPr>
      </w:pPr>
      <w:r>
        <w:rPr>
          <w:rFonts w:hint="eastAsia"/>
          <w:lang w:val="en-US"/>
        </w:rPr>
        <w:t>对于小球的自运动而言，它的速度只是一直由重力加速度改变。因此运动实现也很简单。</w:t>
      </w:r>
    </w:p>
    <w:p w14:paraId="2076C33B" w14:textId="5EA18F9C" w:rsidR="006543E3" w:rsidRDefault="006543E3" w:rsidP="006543E3">
      <w:pPr>
        <w:pStyle w:val="3"/>
        <w:numPr>
          <w:ilvl w:val="0"/>
          <w:numId w:val="0"/>
        </w:numPr>
        <w:ind w:left="1080"/>
        <w:rPr>
          <w:lang w:val="en-US"/>
        </w:rPr>
      </w:pPr>
      <w:r>
        <w:rPr>
          <w:noProof/>
        </w:rPr>
        <w:drawing>
          <wp:inline distT="0" distB="0" distL="0" distR="0" wp14:anchorId="770F4782" wp14:editId="6229BE0C">
            <wp:extent cx="5274945" cy="1184275"/>
            <wp:effectExtent l="0" t="0" r="1905" b="0"/>
            <wp:docPr id="1336626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6386" name=""/>
                    <pic:cNvPicPr/>
                  </pic:nvPicPr>
                  <pic:blipFill>
                    <a:blip r:embed="rId43"/>
                    <a:stretch>
                      <a:fillRect/>
                    </a:stretch>
                  </pic:blipFill>
                  <pic:spPr>
                    <a:xfrm>
                      <a:off x="0" y="0"/>
                      <a:ext cx="5274945" cy="1184275"/>
                    </a:xfrm>
                    <a:prstGeom prst="rect">
                      <a:avLst/>
                    </a:prstGeom>
                  </pic:spPr>
                </pic:pic>
              </a:graphicData>
            </a:graphic>
          </wp:inline>
        </w:drawing>
      </w:r>
    </w:p>
    <w:p w14:paraId="4597ADFD" w14:textId="0B4B0460" w:rsidR="006543E3" w:rsidRDefault="006543E3" w:rsidP="006543E3">
      <w:pPr>
        <w:pStyle w:val="3"/>
        <w:numPr>
          <w:ilvl w:val="0"/>
          <w:numId w:val="0"/>
        </w:numPr>
        <w:ind w:left="1080"/>
        <w:rPr>
          <w:lang w:val="en-US"/>
        </w:rPr>
      </w:pPr>
      <w:r>
        <w:rPr>
          <w:rFonts w:hint="eastAsia"/>
          <w:lang w:val="en-US"/>
        </w:rPr>
        <w:t>而当小球产生碰撞时，只要得到碰撞地方的法向量，也很容易得到小球碰撞后的运动情况，即</w:t>
      </w:r>
    </w:p>
    <w:p w14:paraId="66FA9435" w14:textId="1C95E423" w:rsidR="006543E3" w:rsidRPr="006543E3" w:rsidRDefault="006543E3" w:rsidP="006543E3">
      <w:pPr>
        <w:pStyle w:val="3"/>
        <w:numPr>
          <w:ilvl w:val="0"/>
          <w:numId w:val="0"/>
        </w:numPr>
        <w:ind w:left="1080"/>
        <w:rPr>
          <w:rFonts w:eastAsiaTheme="minorEastAsia" w:hint="eastAsia"/>
          <w:i/>
          <w:lang w:val="en-US"/>
        </w:rPr>
      </w:pPr>
      <m:oMathPara>
        <m:oMath>
          <m:r>
            <m:rPr>
              <m:sty m:val="p"/>
            </m:rPr>
            <w:rPr>
              <w:rFonts w:ascii="Cambria Math" w:eastAsiaTheme="minorEastAsia" w:hAnsi="Cambria Math" w:hint="eastAsia"/>
              <w:lang w:val="en-US"/>
            </w:rPr>
            <m:t>反射向量</m:t>
          </m:r>
          <m:r>
            <m:rPr>
              <m:sty m:val="p"/>
            </m:rPr>
            <w:rPr>
              <w:rFonts w:ascii="Cambria Math" w:eastAsiaTheme="minorEastAsia" w:hAnsi="Cambria Math"/>
              <w:lang w:val="en-US"/>
            </w:rPr>
            <m:t>=</m:t>
          </m:r>
          <m:r>
            <m:rPr>
              <m:sty m:val="p"/>
            </m:rPr>
            <w:rPr>
              <w:rFonts w:ascii="Cambria Math" w:eastAsiaTheme="minorEastAsia" w:hAnsi="Cambria Math" w:hint="eastAsia"/>
              <w:lang w:val="en-US"/>
            </w:rPr>
            <m:t>入射向量</m:t>
          </m:r>
          <m:r>
            <m:rPr>
              <m:sty m:val="p"/>
            </m:rPr>
            <w:rPr>
              <w:rFonts w:ascii="Cambria Math" w:eastAsiaTheme="minorEastAsia" w:hAnsi="Cambria Math"/>
              <w:lang w:val="en-US"/>
            </w:rPr>
            <m:t>-2*</m:t>
          </m:r>
          <m:d>
            <m:dPr>
              <m:begChr m:val="（"/>
              <m:endChr m:val="）"/>
              <m:ctrlPr>
                <w:rPr>
                  <w:rFonts w:ascii="Cambria Math" w:eastAsiaTheme="minorEastAsia" w:hAnsi="Cambria Math"/>
                  <w:lang w:val="en-US"/>
                </w:rPr>
              </m:ctrlPr>
            </m:dPr>
            <m:e>
              <m:r>
                <m:rPr>
                  <m:sty m:val="p"/>
                </m:rPr>
                <w:rPr>
                  <w:rFonts w:ascii="Cambria Math" w:eastAsiaTheme="minorEastAsia" w:hAnsi="Cambria Math" w:hint="eastAsia"/>
                  <w:lang w:val="en-US"/>
                </w:rPr>
                <m:t>入射向量·法向量</m:t>
              </m:r>
            </m:e>
          </m:d>
          <m:r>
            <m:rPr>
              <m:sty m:val="p"/>
            </m:rPr>
            <w:rPr>
              <w:rFonts w:ascii="Cambria Math" w:eastAsiaTheme="minorEastAsia" w:hAnsi="Cambria Math" w:hint="eastAsia"/>
              <w:lang w:val="en-US"/>
            </w:rPr>
            <m:t>法向量</m:t>
          </m:r>
        </m:oMath>
      </m:oMathPara>
    </w:p>
    <w:p w14:paraId="447E1686" w14:textId="0E6A4B5E" w:rsidR="006543E3" w:rsidRDefault="006543E3" w:rsidP="006543E3">
      <w:pPr>
        <w:pStyle w:val="3"/>
        <w:numPr>
          <w:ilvl w:val="0"/>
          <w:numId w:val="0"/>
        </w:numPr>
        <w:ind w:left="1080"/>
        <w:rPr>
          <w:lang w:val="en-US"/>
        </w:rPr>
      </w:pPr>
    </w:p>
    <w:p w14:paraId="744C7861" w14:textId="73A7F923" w:rsidR="006543E3" w:rsidRDefault="006543E3" w:rsidP="006543E3">
      <w:pPr>
        <w:pStyle w:val="3"/>
        <w:numPr>
          <w:ilvl w:val="0"/>
          <w:numId w:val="0"/>
        </w:numPr>
        <w:ind w:left="1080"/>
        <w:rPr>
          <w:lang w:val="en-US"/>
        </w:rPr>
      </w:pPr>
      <w:r>
        <w:rPr>
          <w:noProof/>
        </w:rPr>
        <w:drawing>
          <wp:inline distT="0" distB="0" distL="0" distR="0" wp14:anchorId="0E0DB917" wp14:editId="3F82671F">
            <wp:extent cx="3871941" cy="1157296"/>
            <wp:effectExtent l="0" t="0" r="0" b="5080"/>
            <wp:docPr id="479972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2227" name=""/>
                    <pic:cNvPicPr/>
                  </pic:nvPicPr>
                  <pic:blipFill>
                    <a:blip r:embed="rId44"/>
                    <a:stretch>
                      <a:fillRect/>
                    </a:stretch>
                  </pic:blipFill>
                  <pic:spPr>
                    <a:xfrm>
                      <a:off x="0" y="0"/>
                      <a:ext cx="3871941" cy="1157296"/>
                    </a:xfrm>
                    <a:prstGeom prst="rect">
                      <a:avLst/>
                    </a:prstGeom>
                  </pic:spPr>
                </pic:pic>
              </a:graphicData>
            </a:graphic>
          </wp:inline>
        </w:drawing>
      </w:r>
    </w:p>
    <w:p w14:paraId="3FF3B2DE" w14:textId="33040AC6" w:rsidR="006543E3" w:rsidRDefault="006543E3" w:rsidP="006543E3">
      <w:pPr>
        <w:pStyle w:val="3"/>
        <w:numPr>
          <w:ilvl w:val="0"/>
          <w:numId w:val="0"/>
        </w:numPr>
        <w:ind w:left="1080"/>
        <w:rPr>
          <w:rFonts w:hint="eastAsia"/>
          <w:lang w:val="en-US"/>
        </w:rPr>
      </w:pPr>
      <w:r>
        <w:rPr>
          <w:rFonts w:hint="eastAsia"/>
          <w:lang w:val="en-US"/>
        </w:rPr>
        <w:lastRenderedPageBreak/>
        <w:t>通过这个，便可以完全模拟出所有的小球运动状况了。需要注意的是，这里对小球的运动模拟假设是它的所有碰撞不会产生能量衰减，所以小球在地板弹跳的时候每次反弹的高度都会一样。此外，还增加了超过一定距离后删除小球的逻辑，防止其一直占用资源。</w:t>
      </w:r>
    </w:p>
    <w:p w14:paraId="0321C618" w14:textId="49B6E47E" w:rsidR="006543E3" w:rsidRDefault="006543E3" w:rsidP="006543E3">
      <w:pPr>
        <w:pStyle w:val="2"/>
        <w:rPr>
          <w:lang w:val="en-US"/>
        </w:rPr>
      </w:pPr>
      <w:r>
        <w:rPr>
          <w:rFonts w:hint="eastAsia"/>
          <w:lang w:val="en-US"/>
        </w:rPr>
        <w:t>小球的</w:t>
      </w:r>
      <w:r>
        <w:rPr>
          <w:rFonts w:hint="eastAsia"/>
          <w:lang w:val="en-US"/>
        </w:rPr>
        <w:t>碰撞检测系统</w:t>
      </w:r>
    </w:p>
    <w:p w14:paraId="7D9768B6" w14:textId="0D56C165" w:rsidR="006543E3" w:rsidRDefault="006543E3" w:rsidP="006543E3">
      <w:pPr>
        <w:pStyle w:val="3"/>
        <w:numPr>
          <w:ilvl w:val="0"/>
          <w:numId w:val="0"/>
        </w:numPr>
        <w:ind w:left="1080"/>
        <w:rPr>
          <w:lang w:val="en-US"/>
        </w:rPr>
      </w:pPr>
      <w:r>
        <w:rPr>
          <w:rFonts w:hint="eastAsia"/>
          <w:lang w:val="en-US"/>
        </w:rPr>
        <w:t>对小球的碰撞检测整合到了一个函数之中进行。</w:t>
      </w:r>
    </w:p>
    <w:p w14:paraId="1A778B55" w14:textId="728D1C5C" w:rsidR="006543E3" w:rsidRDefault="006543E3" w:rsidP="006543E3">
      <w:pPr>
        <w:pStyle w:val="3"/>
        <w:numPr>
          <w:ilvl w:val="0"/>
          <w:numId w:val="0"/>
        </w:numPr>
        <w:ind w:left="1080"/>
        <w:rPr>
          <w:lang w:val="en-US"/>
        </w:rPr>
      </w:pPr>
      <w:r>
        <w:rPr>
          <w:noProof/>
        </w:rPr>
        <w:drawing>
          <wp:inline distT="0" distB="0" distL="0" distR="0" wp14:anchorId="2A85EC1C" wp14:editId="6EBFBD38">
            <wp:extent cx="5086387" cy="2066940"/>
            <wp:effectExtent l="0" t="0" r="0" b="9525"/>
            <wp:docPr id="763176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6541" name=""/>
                    <pic:cNvPicPr/>
                  </pic:nvPicPr>
                  <pic:blipFill>
                    <a:blip r:embed="rId45"/>
                    <a:stretch>
                      <a:fillRect/>
                    </a:stretch>
                  </pic:blipFill>
                  <pic:spPr>
                    <a:xfrm>
                      <a:off x="0" y="0"/>
                      <a:ext cx="5086387" cy="2066940"/>
                    </a:xfrm>
                    <a:prstGeom prst="rect">
                      <a:avLst/>
                    </a:prstGeom>
                  </pic:spPr>
                </pic:pic>
              </a:graphicData>
            </a:graphic>
          </wp:inline>
        </w:drawing>
      </w:r>
    </w:p>
    <w:p w14:paraId="1D886AAB" w14:textId="22C4057F" w:rsidR="006543E3" w:rsidRDefault="006543E3" w:rsidP="006543E3">
      <w:pPr>
        <w:pStyle w:val="3"/>
        <w:numPr>
          <w:ilvl w:val="0"/>
          <w:numId w:val="0"/>
        </w:numPr>
        <w:ind w:left="1080"/>
        <w:rPr>
          <w:lang w:val="en-US"/>
        </w:rPr>
      </w:pPr>
      <w:r>
        <w:rPr>
          <w:rFonts w:hint="eastAsia"/>
          <w:lang w:val="en-US"/>
        </w:rPr>
        <w:t>这个函数将与各个碰撞定了一个优先级，只会先与优先级高的物体发生碰撞改变运动。检测的顺序先是不倒翁，再是墙面。</w:t>
      </w:r>
    </w:p>
    <w:p w14:paraId="6E110626" w14:textId="2605FD3C" w:rsidR="006543E3" w:rsidRDefault="006543E3" w:rsidP="006543E3">
      <w:pPr>
        <w:pStyle w:val="3"/>
        <w:numPr>
          <w:ilvl w:val="0"/>
          <w:numId w:val="0"/>
        </w:numPr>
        <w:ind w:left="1080"/>
        <w:rPr>
          <w:lang w:val="en-US"/>
        </w:rPr>
      </w:pPr>
      <w:r>
        <w:rPr>
          <w:rFonts w:hint="eastAsia"/>
          <w:lang w:val="en-US"/>
        </w:rPr>
        <w:t>先从简单的说起。墙面碰撞的检测非常简单，由于所有墙面都是一个位置已知的平面，因此</w:t>
      </w:r>
      <w:r w:rsidR="00314A11">
        <w:rPr>
          <w:rFonts w:hint="eastAsia"/>
          <w:lang w:val="en-US"/>
        </w:rPr>
        <w:t>只要判断小球三个坐标距离房间大小的间隙是否小于它的半径即可。若产生碰撞，由于墙面的法向量处处一致，随便传一个法向量给小球就能模拟了。</w:t>
      </w:r>
    </w:p>
    <w:p w14:paraId="38E2A5BE" w14:textId="0D8A0343" w:rsidR="00314A11" w:rsidRDefault="00314A11" w:rsidP="006543E3">
      <w:pPr>
        <w:pStyle w:val="3"/>
        <w:numPr>
          <w:ilvl w:val="0"/>
          <w:numId w:val="0"/>
        </w:numPr>
        <w:ind w:left="1080"/>
        <w:rPr>
          <w:lang w:val="en-US"/>
        </w:rPr>
      </w:pPr>
      <w:r>
        <w:rPr>
          <w:noProof/>
        </w:rPr>
        <w:drawing>
          <wp:inline distT="0" distB="0" distL="0" distR="0" wp14:anchorId="02ABCE4D" wp14:editId="3255F650">
            <wp:extent cx="5274945" cy="2614295"/>
            <wp:effectExtent l="0" t="0" r="1905" b="0"/>
            <wp:docPr id="102966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719" name=""/>
                    <pic:cNvPicPr/>
                  </pic:nvPicPr>
                  <pic:blipFill>
                    <a:blip r:embed="rId46"/>
                    <a:stretch>
                      <a:fillRect/>
                    </a:stretch>
                  </pic:blipFill>
                  <pic:spPr>
                    <a:xfrm>
                      <a:off x="0" y="0"/>
                      <a:ext cx="5274945" cy="2614295"/>
                    </a:xfrm>
                    <a:prstGeom prst="rect">
                      <a:avLst/>
                    </a:prstGeom>
                  </pic:spPr>
                </pic:pic>
              </a:graphicData>
            </a:graphic>
          </wp:inline>
        </w:drawing>
      </w:r>
    </w:p>
    <w:p w14:paraId="259FFB6D" w14:textId="26D00961" w:rsidR="00314A11" w:rsidRDefault="00314A11" w:rsidP="006543E3">
      <w:pPr>
        <w:pStyle w:val="3"/>
        <w:numPr>
          <w:ilvl w:val="0"/>
          <w:numId w:val="0"/>
        </w:numPr>
        <w:ind w:left="1080"/>
        <w:rPr>
          <w:lang w:val="en-US"/>
        </w:rPr>
      </w:pPr>
      <w:r>
        <w:rPr>
          <w:rFonts w:hint="eastAsia"/>
          <w:lang w:val="en-US"/>
        </w:rPr>
        <w:t>接下来是不倒翁的碰撞。</w:t>
      </w:r>
    </w:p>
    <w:p w14:paraId="4874FE2F" w14:textId="7A45EE21" w:rsidR="00314A11" w:rsidRDefault="00314A11" w:rsidP="006543E3">
      <w:pPr>
        <w:pStyle w:val="3"/>
        <w:numPr>
          <w:ilvl w:val="0"/>
          <w:numId w:val="0"/>
        </w:numPr>
        <w:ind w:left="1080"/>
        <w:rPr>
          <w:lang w:val="en-US"/>
        </w:rPr>
      </w:pPr>
      <w:r>
        <w:rPr>
          <w:rFonts w:hint="eastAsia"/>
          <w:lang w:val="en-US"/>
        </w:rPr>
        <w:lastRenderedPageBreak/>
        <w:t>在先前射线检测的逻辑中，将不倒翁抽象成了上面的小球体和下面的大球体。</w:t>
      </w:r>
    </w:p>
    <w:p w14:paraId="4A90DAAC" w14:textId="26E82FBB" w:rsidR="00314A11" w:rsidRDefault="00314A11" w:rsidP="006543E3">
      <w:pPr>
        <w:pStyle w:val="3"/>
        <w:numPr>
          <w:ilvl w:val="0"/>
          <w:numId w:val="0"/>
        </w:numPr>
        <w:ind w:left="1080"/>
        <w:rPr>
          <w:lang w:val="en-US"/>
        </w:rPr>
      </w:pPr>
      <w:r>
        <w:rPr>
          <w:noProof/>
        </w:rPr>
        <w:drawing>
          <wp:inline distT="0" distB="0" distL="0" distR="0" wp14:anchorId="347BD494" wp14:editId="0D96FBB9">
            <wp:extent cx="1990740" cy="2528906"/>
            <wp:effectExtent l="0" t="0" r="0" b="5080"/>
            <wp:docPr id="52495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7044" name=""/>
                    <pic:cNvPicPr/>
                  </pic:nvPicPr>
                  <pic:blipFill>
                    <a:blip r:embed="rId47"/>
                    <a:stretch>
                      <a:fillRect/>
                    </a:stretch>
                  </pic:blipFill>
                  <pic:spPr>
                    <a:xfrm>
                      <a:off x="0" y="0"/>
                      <a:ext cx="1990740" cy="2528906"/>
                    </a:xfrm>
                    <a:prstGeom prst="rect">
                      <a:avLst/>
                    </a:prstGeom>
                  </pic:spPr>
                </pic:pic>
              </a:graphicData>
            </a:graphic>
          </wp:inline>
        </w:drawing>
      </w:r>
    </w:p>
    <w:p w14:paraId="01A6680D" w14:textId="2CE9842F" w:rsidR="00314A11" w:rsidRDefault="00314A11" w:rsidP="006543E3">
      <w:pPr>
        <w:pStyle w:val="3"/>
        <w:numPr>
          <w:ilvl w:val="0"/>
          <w:numId w:val="0"/>
        </w:numPr>
        <w:ind w:left="1080"/>
        <w:rPr>
          <w:lang w:val="en-US"/>
        </w:rPr>
      </w:pPr>
      <w:r>
        <w:rPr>
          <w:rFonts w:hint="eastAsia"/>
          <w:lang w:val="en-US"/>
        </w:rPr>
        <w:t>但是在碰撞的模拟中，不能继续进行这么简单的抽象，否则无法正确计算不倒翁的运动模拟。</w:t>
      </w:r>
    </w:p>
    <w:p w14:paraId="073D06A7" w14:textId="7444A8FB" w:rsidR="00314A11" w:rsidRDefault="00314A11" w:rsidP="006543E3">
      <w:pPr>
        <w:pStyle w:val="3"/>
        <w:numPr>
          <w:ilvl w:val="0"/>
          <w:numId w:val="0"/>
        </w:numPr>
        <w:ind w:left="1080"/>
        <w:rPr>
          <w:lang w:val="en-US"/>
        </w:rPr>
      </w:pPr>
      <w:r>
        <w:rPr>
          <w:rFonts w:hint="eastAsia"/>
          <w:lang w:val="en-US"/>
        </w:rPr>
        <w:t>我在此处碰撞检测函数中采用的方法是，将不倒翁上下球体各取出半个出来，作为有效碰撞位置，而对它的身体部分，则将这一整个半锥形作为有效的碰撞体。</w:t>
      </w:r>
    </w:p>
    <w:p w14:paraId="50440994" w14:textId="094A9946" w:rsidR="00314A11" w:rsidRDefault="00314A11" w:rsidP="006543E3">
      <w:pPr>
        <w:pStyle w:val="3"/>
        <w:numPr>
          <w:ilvl w:val="0"/>
          <w:numId w:val="0"/>
        </w:numPr>
        <w:ind w:left="1080"/>
        <w:rPr>
          <w:lang w:val="en-US"/>
        </w:rPr>
      </w:pPr>
      <w:r>
        <w:rPr>
          <w:rFonts w:hint="eastAsia"/>
          <w:lang w:val="en-US"/>
        </w:rPr>
        <w:t>在产生碰撞后，首先检查是否和上下球体产生碰撞，即两个球心之间的距离是否小于半径之和。若是，再通过叉乘结果的正负性检查碰撞位置是在上半部还是下半部。</w:t>
      </w:r>
      <w:r>
        <w:rPr>
          <w:noProof/>
        </w:rPr>
        <w:drawing>
          <wp:inline distT="0" distB="0" distL="0" distR="0" wp14:anchorId="0DE6C981" wp14:editId="65E79113">
            <wp:extent cx="5274945" cy="2799080"/>
            <wp:effectExtent l="0" t="0" r="1905" b="1270"/>
            <wp:docPr id="120406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1605" name=""/>
                    <pic:cNvPicPr/>
                  </pic:nvPicPr>
                  <pic:blipFill>
                    <a:blip r:embed="rId48"/>
                    <a:stretch>
                      <a:fillRect/>
                    </a:stretch>
                  </pic:blipFill>
                  <pic:spPr>
                    <a:xfrm>
                      <a:off x="0" y="0"/>
                      <a:ext cx="5274945" cy="2799080"/>
                    </a:xfrm>
                    <a:prstGeom prst="rect">
                      <a:avLst/>
                    </a:prstGeom>
                  </pic:spPr>
                </pic:pic>
              </a:graphicData>
            </a:graphic>
          </wp:inline>
        </w:drawing>
      </w:r>
    </w:p>
    <w:p w14:paraId="6E855268" w14:textId="2984DA6F" w:rsidR="00314A11" w:rsidRDefault="00314A11" w:rsidP="006543E3">
      <w:pPr>
        <w:pStyle w:val="3"/>
        <w:numPr>
          <w:ilvl w:val="0"/>
          <w:numId w:val="0"/>
        </w:numPr>
        <w:ind w:left="1080"/>
        <w:rPr>
          <w:lang w:val="en-US"/>
        </w:rPr>
      </w:pPr>
      <w:r>
        <w:rPr>
          <w:rFonts w:hint="eastAsia"/>
          <w:lang w:val="en-US"/>
        </w:rPr>
        <w:t>这一部分过程中，若成功检测到了有效碰撞，便再进一步计算对不倒翁自身和对小球产生的影响。对小球而言，法向量就是球心之间的向量。而对</w:t>
      </w:r>
      <w:r>
        <w:rPr>
          <w:rFonts w:hint="eastAsia"/>
          <w:lang w:val="en-US"/>
        </w:rPr>
        <w:lastRenderedPageBreak/>
        <w:t>不倒翁而言，由于对其下半部分的力通过其重心，所以这部分力理论上而言只会产生位移，不会产生旋转方面的影响。但在计算过程中，我假设地板摩擦力无限大，因此并没有计算位移，所以也就不需要对不倒翁进行处理。而对其上半部分的碰撞，只要将碰撞信息交给不倒翁的物理拟真函数即可。</w:t>
      </w:r>
    </w:p>
    <w:p w14:paraId="269553E9" w14:textId="0EF5C24F" w:rsidR="00314A11" w:rsidRDefault="00314A11" w:rsidP="006543E3">
      <w:pPr>
        <w:pStyle w:val="3"/>
        <w:numPr>
          <w:ilvl w:val="0"/>
          <w:numId w:val="0"/>
        </w:numPr>
        <w:ind w:left="1080"/>
        <w:rPr>
          <w:lang w:val="en-US"/>
        </w:rPr>
      </w:pPr>
      <w:r>
        <w:rPr>
          <w:rFonts w:hint="eastAsia"/>
          <w:lang w:val="en-US"/>
        </w:rPr>
        <w:t>接下来，判断是否和不倒翁腰部这个几何体产生碰撞。</w:t>
      </w:r>
    </w:p>
    <w:p w14:paraId="0455A7C6" w14:textId="71FFC641" w:rsidR="00314A11" w:rsidRDefault="00314A11" w:rsidP="006543E3">
      <w:pPr>
        <w:pStyle w:val="3"/>
        <w:numPr>
          <w:ilvl w:val="0"/>
          <w:numId w:val="0"/>
        </w:numPr>
        <w:ind w:left="1080"/>
        <w:rPr>
          <w:lang w:val="en-US"/>
        </w:rPr>
      </w:pPr>
      <w:r>
        <w:rPr>
          <w:noProof/>
        </w:rPr>
        <w:drawing>
          <wp:inline distT="0" distB="0" distL="0" distR="0" wp14:anchorId="7C659CC0" wp14:editId="3F715976">
            <wp:extent cx="5274945" cy="3437255"/>
            <wp:effectExtent l="0" t="0" r="1905" b="0"/>
            <wp:docPr id="173528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9373" name=""/>
                    <pic:cNvPicPr/>
                  </pic:nvPicPr>
                  <pic:blipFill>
                    <a:blip r:embed="rId49"/>
                    <a:stretch>
                      <a:fillRect/>
                    </a:stretch>
                  </pic:blipFill>
                  <pic:spPr>
                    <a:xfrm>
                      <a:off x="0" y="0"/>
                      <a:ext cx="5274945" cy="3437255"/>
                    </a:xfrm>
                    <a:prstGeom prst="rect">
                      <a:avLst/>
                    </a:prstGeom>
                  </pic:spPr>
                </pic:pic>
              </a:graphicData>
            </a:graphic>
          </wp:inline>
        </w:drawing>
      </w:r>
    </w:p>
    <w:p w14:paraId="64CCA749" w14:textId="15F9E3F2" w:rsidR="00314A11" w:rsidRDefault="00314A11" w:rsidP="006543E3">
      <w:pPr>
        <w:pStyle w:val="3"/>
        <w:numPr>
          <w:ilvl w:val="0"/>
          <w:numId w:val="0"/>
        </w:numPr>
        <w:ind w:left="1080"/>
        <w:rPr>
          <w:lang w:val="en-US"/>
        </w:rPr>
      </w:pPr>
      <w:r>
        <w:rPr>
          <w:rFonts w:hint="eastAsia"/>
          <w:lang w:val="en-US"/>
        </w:rPr>
        <w:t>首先，将立体的半锥体抽象化，仅仅在碰撞位置的共平面考虑，便成了一个</w:t>
      </w:r>
      <w:r>
        <w:rPr>
          <w:rFonts w:hint="eastAsia"/>
          <w:lang w:val="en-US"/>
        </w:rPr>
        <w:t>2</w:t>
      </w:r>
      <w:r>
        <w:rPr>
          <w:rFonts w:hint="eastAsia"/>
          <w:lang w:val="en-US"/>
        </w:rPr>
        <w:t>维的平面几何问题。先取得碰撞位置方向和</w:t>
      </w:r>
      <w:r w:rsidR="00F05A5B">
        <w:rPr>
          <w:rFonts w:hint="eastAsia"/>
          <w:lang w:val="en-US"/>
        </w:rPr>
        <w:t>垂直于不倒翁对称轴</w:t>
      </w:r>
      <w:r>
        <w:rPr>
          <w:rFonts w:hint="eastAsia"/>
          <w:lang w:val="en-US"/>
        </w:rPr>
        <w:t>方向的夹角</w:t>
      </w:r>
      <w:r w:rsidR="00F05A5B">
        <w:rPr>
          <w:rFonts w:hint="eastAsia"/>
          <w:lang w:val="en-US"/>
        </w:rPr>
        <w:t>，再用三角函数得出从底面中心沿着这个夹角到半锥体外表面的距离。在将这个距离和碰撞位置到地面中心的距离和半径进行比较，便可以得知这个位置是否会和这个锥体进行碰撞。</w:t>
      </w:r>
    </w:p>
    <w:p w14:paraId="5E172471" w14:textId="3E0572D0" w:rsidR="00F05A5B" w:rsidRDefault="00F05A5B" w:rsidP="006543E3">
      <w:pPr>
        <w:pStyle w:val="3"/>
        <w:numPr>
          <w:ilvl w:val="0"/>
          <w:numId w:val="0"/>
        </w:numPr>
        <w:ind w:left="1080"/>
        <w:rPr>
          <w:rFonts w:hint="eastAsia"/>
          <w:lang w:val="en-US"/>
        </w:rPr>
      </w:pPr>
      <w:r>
        <w:rPr>
          <w:rFonts w:hint="eastAsia"/>
          <w:lang w:val="en-US"/>
        </w:rPr>
        <w:t>但另外，由于这个几何体实际是个半锥体，因此需要对夹角进行一些限定。通过计算，来限制半锥体表面和碰撞方向射线交点到底部平面的距离要小于不倒翁高度即可。</w:t>
      </w:r>
    </w:p>
    <w:p w14:paraId="62D82996" w14:textId="3D2718B1" w:rsidR="00F05A5B" w:rsidRDefault="00F05A5B" w:rsidP="006543E3">
      <w:pPr>
        <w:pStyle w:val="3"/>
        <w:numPr>
          <w:ilvl w:val="0"/>
          <w:numId w:val="0"/>
        </w:numPr>
        <w:ind w:left="1080"/>
        <w:rPr>
          <w:lang w:val="en-US"/>
        </w:rPr>
      </w:pPr>
      <w:r>
        <w:rPr>
          <w:noProof/>
        </w:rPr>
        <w:lastRenderedPageBreak/>
        <w:drawing>
          <wp:inline distT="0" distB="0" distL="0" distR="0" wp14:anchorId="1FEB1FDC" wp14:editId="1A32016F">
            <wp:extent cx="2419368" cy="3448075"/>
            <wp:effectExtent l="0" t="0" r="0" b="0"/>
            <wp:docPr id="345303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03789" name=""/>
                    <pic:cNvPicPr/>
                  </pic:nvPicPr>
                  <pic:blipFill>
                    <a:blip r:embed="rId50"/>
                    <a:stretch>
                      <a:fillRect/>
                    </a:stretch>
                  </pic:blipFill>
                  <pic:spPr>
                    <a:xfrm>
                      <a:off x="0" y="0"/>
                      <a:ext cx="2419368" cy="3448075"/>
                    </a:xfrm>
                    <a:prstGeom prst="rect">
                      <a:avLst/>
                    </a:prstGeom>
                  </pic:spPr>
                </pic:pic>
              </a:graphicData>
            </a:graphic>
          </wp:inline>
        </w:drawing>
      </w:r>
    </w:p>
    <w:p w14:paraId="4953F387" w14:textId="72E8DF36" w:rsidR="00F05A5B" w:rsidRDefault="00F05A5B" w:rsidP="006543E3">
      <w:pPr>
        <w:pStyle w:val="3"/>
        <w:numPr>
          <w:ilvl w:val="0"/>
          <w:numId w:val="0"/>
        </w:numPr>
        <w:ind w:left="1080"/>
        <w:rPr>
          <w:lang w:val="en-US"/>
        </w:rPr>
      </w:pPr>
      <w:r>
        <w:rPr>
          <w:rFonts w:hint="eastAsia"/>
          <w:lang w:val="en-US"/>
        </w:rPr>
        <w:t>若检测到有效碰撞，则需要进一步计算碰撞位置法向量。由于这个锥体的角度是已定的，因此在这个平面上，法向量的角度也是处处一致的。剩下需要的，就是结合变换矩阵，将抽象平面上的法向量先旋转回不倒翁自身坐标系的位置，再进一步通过不倒翁变换矩阵旋回空间实际坐标系即可。</w:t>
      </w:r>
    </w:p>
    <w:p w14:paraId="185DEBC3" w14:textId="70964314" w:rsidR="00F05A5B" w:rsidRDefault="00F05A5B" w:rsidP="006543E3">
      <w:pPr>
        <w:pStyle w:val="3"/>
        <w:numPr>
          <w:ilvl w:val="0"/>
          <w:numId w:val="0"/>
        </w:numPr>
        <w:ind w:left="1080"/>
        <w:rPr>
          <w:lang w:val="en-US"/>
        </w:rPr>
      </w:pPr>
      <w:r>
        <w:rPr>
          <w:rFonts w:hint="eastAsia"/>
          <w:lang w:val="en-US"/>
        </w:rPr>
        <w:t>最后，将法向量分别给小球和不倒翁的物理模拟函数，便可以进行碰撞检测。</w:t>
      </w:r>
    </w:p>
    <w:p w14:paraId="21205804" w14:textId="64AE60DE" w:rsidR="00F05A5B" w:rsidRDefault="00F05A5B" w:rsidP="006543E3">
      <w:pPr>
        <w:pStyle w:val="3"/>
        <w:numPr>
          <w:ilvl w:val="0"/>
          <w:numId w:val="0"/>
        </w:numPr>
        <w:ind w:left="1080"/>
        <w:rPr>
          <w:rFonts w:hint="eastAsia"/>
          <w:lang w:val="en-US"/>
        </w:rPr>
      </w:pPr>
      <w:r>
        <w:rPr>
          <w:rFonts w:hint="eastAsia"/>
          <w:lang w:val="en-US"/>
        </w:rPr>
        <w:t>此外还有个小手段。在不倒翁身体的半锥体产生碰撞时，需要额外立刻改变小球的位置，不然由于不倒翁自己的旋转会导致小球反复检测到碰撞，反复被弹走又反复被吸回，最后黏在不倒翁面上一起旋转。</w:t>
      </w:r>
    </w:p>
    <w:p w14:paraId="7FBD9247" w14:textId="40F5D3B3" w:rsidR="00C351A4" w:rsidRDefault="00C351A4" w:rsidP="00C351A4">
      <w:pPr>
        <w:pStyle w:val="1"/>
        <w:rPr>
          <w:lang w:val="en-US"/>
        </w:rPr>
      </w:pPr>
      <w:r>
        <w:rPr>
          <w:rFonts w:hint="eastAsia"/>
          <w:lang w:val="en-US"/>
        </w:rPr>
        <w:t>火球动画实现</w:t>
      </w:r>
    </w:p>
    <w:p w14:paraId="43E6DFFB" w14:textId="464D0FAD" w:rsidR="00C351A4" w:rsidRDefault="00C351A4" w:rsidP="00C351A4">
      <w:pPr>
        <w:pStyle w:val="2"/>
        <w:rPr>
          <w:lang w:val="en-US"/>
        </w:rPr>
      </w:pPr>
      <w:r>
        <w:rPr>
          <w:rFonts w:hint="eastAsia"/>
          <w:lang w:val="en-US"/>
        </w:rPr>
        <w:t>单个粒子特效实现</w:t>
      </w:r>
    </w:p>
    <w:p w14:paraId="42C7FA87" w14:textId="16CE6868" w:rsidR="00F05A5B" w:rsidRDefault="00F05A5B" w:rsidP="00F05A5B">
      <w:pPr>
        <w:pStyle w:val="3"/>
        <w:numPr>
          <w:ilvl w:val="0"/>
          <w:numId w:val="0"/>
        </w:numPr>
        <w:ind w:left="1080"/>
        <w:rPr>
          <w:lang w:val="en-US"/>
        </w:rPr>
      </w:pPr>
      <w:r>
        <w:rPr>
          <w:rFonts w:hint="eastAsia"/>
          <w:lang w:val="en-US"/>
        </w:rPr>
        <w:t>一个粒子有如下参数：</w:t>
      </w:r>
    </w:p>
    <w:p w14:paraId="08DD103B" w14:textId="51FD13FC" w:rsidR="00F05A5B" w:rsidRDefault="00F05A5B" w:rsidP="00F05A5B">
      <w:pPr>
        <w:pStyle w:val="3"/>
        <w:numPr>
          <w:ilvl w:val="0"/>
          <w:numId w:val="0"/>
        </w:numPr>
        <w:ind w:left="1080"/>
        <w:rPr>
          <w:lang w:val="en-US"/>
        </w:rPr>
      </w:pPr>
      <w:r>
        <w:rPr>
          <w:noProof/>
        </w:rPr>
        <w:lastRenderedPageBreak/>
        <w:drawing>
          <wp:inline distT="0" distB="0" distL="0" distR="0" wp14:anchorId="74F48356" wp14:editId="635F5D72">
            <wp:extent cx="3562376" cy="2281254"/>
            <wp:effectExtent l="0" t="0" r="0" b="5080"/>
            <wp:docPr id="193688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0352" name=""/>
                    <pic:cNvPicPr/>
                  </pic:nvPicPr>
                  <pic:blipFill>
                    <a:blip r:embed="rId51"/>
                    <a:stretch>
                      <a:fillRect/>
                    </a:stretch>
                  </pic:blipFill>
                  <pic:spPr>
                    <a:xfrm>
                      <a:off x="0" y="0"/>
                      <a:ext cx="3562376" cy="2281254"/>
                    </a:xfrm>
                    <a:prstGeom prst="rect">
                      <a:avLst/>
                    </a:prstGeom>
                  </pic:spPr>
                </pic:pic>
              </a:graphicData>
            </a:graphic>
          </wp:inline>
        </w:drawing>
      </w:r>
    </w:p>
    <w:p w14:paraId="40939C8C" w14:textId="7CAAEC69" w:rsidR="00F05A5B" w:rsidRDefault="00F05A5B" w:rsidP="00F05A5B">
      <w:pPr>
        <w:pStyle w:val="3"/>
        <w:numPr>
          <w:ilvl w:val="0"/>
          <w:numId w:val="0"/>
        </w:numPr>
        <w:ind w:left="1080"/>
        <w:rPr>
          <w:lang w:val="en-US"/>
        </w:rPr>
      </w:pPr>
      <w:r>
        <w:rPr>
          <w:rFonts w:hint="eastAsia"/>
          <w:lang w:val="en-US"/>
        </w:rPr>
        <w:t>mesh</w:t>
      </w:r>
      <w:r>
        <w:rPr>
          <w:rFonts w:hint="eastAsia"/>
          <w:lang w:val="en-US"/>
        </w:rPr>
        <w:t>是渲染网格体，</w:t>
      </w:r>
      <w:r>
        <w:rPr>
          <w:rFonts w:hint="eastAsia"/>
          <w:lang w:val="en-US"/>
        </w:rPr>
        <w:t>position</w:t>
      </w:r>
      <w:r>
        <w:rPr>
          <w:rFonts w:hint="eastAsia"/>
          <w:lang w:val="en-US"/>
        </w:rPr>
        <w:t>和</w:t>
      </w:r>
      <w:r>
        <w:rPr>
          <w:rFonts w:hint="eastAsia"/>
          <w:lang w:val="en-US"/>
        </w:rPr>
        <w:t>rotation</w:t>
      </w:r>
      <w:r>
        <w:rPr>
          <w:rFonts w:hint="eastAsia"/>
          <w:lang w:val="en-US"/>
        </w:rPr>
        <w:t>是粒子运动的速度参数。</w:t>
      </w:r>
    </w:p>
    <w:p w14:paraId="5FB6820C" w14:textId="32790264" w:rsidR="00F05A5B" w:rsidRDefault="00F05A5B" w:rsidP="00F05A5B">
      <w:pPr>
        <w:pStyle w:val="3"/>
        <w:numPr>
          <w:ilvl w:val="0"/>
          <w:numId w:val="0"/>
        </w:numPr>
        <w:ind w:left="1080"/>
        <w:rPr>
          <w:lang w:val="en-US"/>
        </w:rPr>
      </w:pPr>
      <w:r>
        <w:rPr>
          <w:rFonts w:hint="eastAsia"/>
          <w:lang w:val="en-US"/>
        </w:rPr>
        <w:t>两个</w:t>
      </w:r>
      <w:r>
        <w:rPr>
          <w:rFonts w:hint="eastAsia"/>
          <w:lang w:val="en-US"/>
        </w:rPr>
        <w:t>color</w:t>
      </w:r>
      <w:r>
        <w:rPr>
          <w:rFonts w:hint="eastAsia"/>
          <w:lang w:val="en-US"/>
        </w:rPr>
        <w:t>是实现粒子渐变的起点终点颜色。</w:t>
      </w:r>
    </w:p>
    <w:p w14:paraId="0862B679" w14:textId="6F4F77B5" w:rsidR="00F05A5B" w:rsidRDefault="00F05A5B" w:rsidP="00F05A5B">
      <w:pPr>
        <w:pStyle w:val="3"/>
        <w:numPr>
          <w:ilvl w:val="0"/>
          <w:numId w:val="0"/>
        </w:numPr>
        <w:ind w:left="1080"/>
        <w:rPr>
          <w:lang w:val="en-US"/>
        </w:rPr>
      </w:pPr>
      <w:r>
        <w:rPr>
          <w:rFonts w:hint="eastAsia"/>
          <w:lang w:val="en-US"/>
        </w:rPr>
        <w:t>size</w:t>
      </w:r>
      <w:r>
        <w:rPr>
          <w:rFonts w:hint="eastAsia"/>
          <w:lang w:val="en-US"/>
        </w:rPr>
        <w:t>和</w:t>
      </w:r>
      <w:r>
        <w:rPr>
          <w:rFonts w:hint="eastAsia"/>
          <w:lang w:val="en-US"/>
        </w:rPr>
        <w:t>sizeAttenuation</w:t>
      </w:r>
      <w:r>
        <w:rPr>
          <w:rFonts w:hint="eastAsia"/>
          <w:lang w:val="en-US"/>
        </w:rPr>
        <w:t>是粒子大小的参数，后者决定粒子大小的衰减，来实现粒子消失的效果。</w:t>
      </w:r>
    </w:p>
    <w:p w14:paraId="45F1C283" w14:textId="18962839" w:rsidR="00F05A5B" w:rsidRDefault="00F05A5B" w:rsidP="00F05A5B">
      <w:pPr>
        <w:pStyle w:val="3"/>
        <w:numPr>
          <w:ilvl w:val="0"/>
          <w:numId w:val="0"/>
        </w:numPr>
        <w:ind w:left="1080"/>
        <w:rPr>
          <w:lang w:val="en-US"/>
        </w:rPr>
      </w:pPr>
      <w:r>
        <w:rPr>
          <w:lang w:val="en-US"/>
        </w:rPr>
        <w:t>lifetime</w:t>
      </w:r>
      <w:r>
        <w:rPr>
          <w:rFonts w:hint="eastAsia"/>
          <w:lang w:val="en-US"/>
        </w:rPr>
        <w:t>和</w:t>
      </w:r>
      <w:r>
        <w:rPr>
          <w:rFonts w:hint="eastAsia"/>
          <w:lang w:val="en-US"/>
        </w:rPr>
        <w:t>livedTime</w:t>
      </w:r>
      <w:r>
        <w:rPr>
          <w:rFonts w:hint="eastAsia"/>
          <w:lang w:val="en-US"/>
        </w:rPr>
        <w:t>是粒子的寿命相关参数</w:t>
      </w:r>
      <w:r w:rsidR="00AB1457">
        <w:rPr>
          <w:rFonts w:hint="eastAsia"/>
          <w:lang w:val="en-US"/>
        </w:rPr>
        <w:t>，同时用来决定当前显示的颜色。</w:t>
      </w:r>
    </w:p>
    <w:p w14:paraId="1D86270E" w14:textId="25E350ED" w:rsidR="00AB1457" w:rsidRDefault="00AB1457" w:rsidP="00F05A5B">
      <w:pPr>
        <w:pStyle w:val="3"/>
        <w:numPr>
          <w:ilvl w:val="0"/>
          <w:numId w:val="0"/>
        </w:numPr>
        <w:ind w:left="1080"/>
        <w:rPr>
          <w:rFonts w:hint="eastAsia"/>
          <w:lang w:val="en-US"/>
        </w:rPr>
      </w:pPr>
      <w:r>
        <w:rPr>
          <w:rFonts w:hint="eastAsia"/>
          <w:lang w:val="en-US"/>
        </w:rPr>
        <w:t>后面</w:t>
      </w:r>
      <w:r>
        <w:rPr>
          <w:rFonts w:hint="eastAsia"/>
          <w:lang w:val="en-US"/>
        </w:rPr>
        <w:t>4</w:t>
      </w:r>
      <w:r>
        <w:rPr>
          <w:rFonts w:hint="eastAsia"/>
          <w:lang w:val="en-US"/>
        </w:rPr>
        <w:t>个则是用来计算粒子运动的物理学参数。</w:t>
      </w:r>
    </w:p>
    <w:p w14:paraId="424DD755" w14:textId="38204E43" w:rsidR="00F05A5B" w:rsidRDefault="00F05A5B" w:rsidP="00F05A5B">
      <w:pPr>
        <w:pStyle w:val="3"/>
        <w:numPr>
          <w:ilvl w:val="0"/>
          <w:numId w:val="0"/>
        </w:numPr>
        <w:ind w:left="1080"/>
        <w:rPr>
          <w:lang w:val="en-US"/>
        </w:rPr>
      </w:pPr>
      <w:r>
        <w:rPr>
          <w:rFonts w:hint="eastAsia"/>
          <w:lang w:val="en-US"/>
        </w:rPr>
        <w:t>在实现一个粒子时，我的设计是将其设为一个正四面体。</w:t>
      </w:r>
      <w:r w:rsidR="00AB1457">
        <w:rPr>
          <w:rFonts w:hint="eastAsia"/>
          <w:lang w:val="en-US"/>
        </w:rPr>
        <w:t>这个设计相比于正方体而言，只要用到</w:t>
      </w:r>
      <w:r w:rsidR="00AB1457">
        <w:rPr>
          <w:rFonts w:hint="eastAsia"/>
          <w:lang w:val="en-US"/>
        </w:rPr>
        <w:t>4</w:t>
      </w:r>
      <w:r w:rsidR="00AB1457">
        <w:rPr>
          <w:rFonts w:hint="eastAsia"/>
          <w:lang w:val="en-US"/>
        </w:rPr>
        <w:t>个三角片，和正方形的</w:t>
      </w:r>
      <w:r w:rsidR="00AB1457">
        <w:rPr>
          <w:rFonts w:hint="eastAsia"/>
          <w:lang w:val="en-US"/>
        </w:rPr>
        <w:t>1</w:t>
      </w:r>
      <w:r w:rsidR="00AB1457">
        <w:rPr>
          <w:lang w:val="en-US"/>
        </w:rPr>
        <w:t>2</w:t>
      </w:r>
      <w:r w:rsidR="00AB1457">
        <w:rPr>
          <w:rFonts w:hint="eastAsia"/>
          <w:lang w:val="en-US"/>
        </w:rPr>
        <w:t>个三角片而言少了</w:t>
      </w:r>
      <w:r w:rsidR="00AB1457">
        <w:rPr>
          <w:rFonts w:hint="eastAsia"/>
          <w:lang w:val="en-US"/>
        </w:rPr>
        <w:t>3</w:t>
      </w:r>
      <w:r w:rsidR="00AB1457">
        <w:rPr>
          <w:rFonts w:hint="eastAsia"/>
          <w:lang w:val="en-US"/>
        </w:rPr>
        <w:t>倍，也能提高渲染效率。</w:t>
      </w:r>
    </w:p>
    <w:p w14:paraId="7657DB0F" w14:textId="18E6FE5B" w:rsidR="00AB1457" w:rsidRDefault="00AB1457" w:rsidP="00F05A5B">
      <w:pPr>
        <w:pStyle w:val="3"/>
        <w:numPr>
          <w:ilvl w:val="0"/>
          <w:numId w:val="0"/>
        </w:numPr>
        <w:ind w:left="1080"/>
        <w:rPr>
          <w:lang w:val="en-US"/>
        </w:rPr>
      </w:pPr>
      <w:r>
        <w:rPr>
          <w:rFonts w:hint="eastAsia"/>
          <w:lang w:val="en-US"/>
        </w:rPr>
        <w:t>粒子在其生命周期中的计算函数如下：</w:t>
      </w:r>
    </w:p>
    <w:p w14:paraId="7600BDF0" w14:textId="6CE4C22B" w:rsidR="00AB1457" w:rsidRDefault="00AB1457" w:rsidP="00F05A5B">
      <w:pPr>
        <w:pStyle w:val="3"/>
        <w:numPr>
          <w:ilvl w:val="0"/>
          <w:numId w:val="0"/>
        </w:numPr>
        <w:ind w:left="1080"/>
        <w:rPr>
          <w:lang w:val="en-US"/>
        </w:rPr>
      </w:pPr>
      <w:r>
        <w:rPr>
          <w:noProof/>
        </w:rPr>
        <w:drawing>
          <wp:inline distT="0" distB="0" distL="0" distR="0" wp14:anchorId="1EF9DE0A" wp14:editId="72C7E731">
            <wp:extent cx="3471888" cy="2028840"/>
            <wp:effectExtent l="0" t="0" r="0" b="0"/>
            <wp:docPr id="1962127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7905" name=""/>
                    <pic:cNvPicPr/>
                  </pic:nvPicPr>
                  <pic:blipFill>
                    <a:blip r:embed="rId52"/>
                    <a:stretch>
                      <a:fillRect/>
                    </a:stretch>
                  </pic:blipFill>
                  <pic:spPr>
                    <a:xfrm>
                      <a:off x="0" y="0"/>
                      <a:ext cx="3471888" cy="2028840"/>
                    </a:xfrm>
                    <a:prstGeom prst="rect">
                      <a:avLst/>
                    </a:prstGeom>
                  </pic:spPr>
                </pic:pic>
              </a:graphicData>
            </a:graphic>
          </wp:inline>
        </w:drawing>
      </w:r>
    </w:p>
    <w:p w14:paraId="2EDC5F46" w14:textId="44E5491B" w:rsidR="00AB1457" w:rsidRDefault="00AB1457" w:rsidP="00F05A5B">
      <w:pPr>
        <w:pStyle w:val="3"/>
        <w:numPr>
          <w:ilvl w:val="0"/>
          <w:numId w:val="0"/>
        </w:numPr>
        <w:ind w:left="1080"/>
        <w:rPr>
          <w:lang w:val="en-US"/>
        </w:rPr>
      </w:pPr>
      <w:r>
        <w:rPr>
          <w:rFonts w:hint="eastAsia"/>
          <w:lang w:val="en-US"/>
        </w:rPr>
        <w:t>即，首先强制粒子不会穿透房间的墙壁（但会穿过不倒翁和小球）。然后，对齐进行速度的物理学拟真。这里的</w:t>
      </w:r>
      <w:r>
        <w:rPr>
          <w:rFonts w:hint="eastAsia"/>
          <w:lang w:val="en-US"/>
        </w:rPr>
        <w:t>G</w:t>
      </w:r>
      <w:r>
        <w:rPr>
          <w:rFonts w:hint="eastAsia"/>
          <w:lang w:val="en-US"/>
        </w:rPr>
        <w:t>不仅仅指的是重力向量，而是人工指定的粒子运动过程中所期望的外力带来的加速度。此外，还有一个</w:t>
      </w:r>
      <w:r w:rsidR="00BE05FA">
        <w:rPr>
          <w:rFonts w:hint="eastAsia"/>
          <w:lang w:val="en-US"/>
        </w:rPr>
        <w:t>需要考虑的点。由于粒子在考虑过程中，是密度质量很小的物体，所以除</w:t>
      </w:r>
      <w:r w:rsidR="00BE05FA">
        <w:rPr>
          <w:rFonts w:hint="eastAsia"/>
          <w:lang w:val="en-US"/>
        </w:rPr>
        <w:lastRenderedPageBreak/>
        <w:t>了重力之外和前面物体不同的是，它还应该额外计算一个空气阻力，即</w:t>
      </w:r>
      <w:r>
        <w:rPr>
          <w:rFonts w:hint="eastAsia"/>
          <w:lang w:val="en-US"/>
        </w:rPr>
        <w:t>由系数</w:t>
      </w:r>
      <w:r>
        <w:rPr>
          <w:rFonts w:hint="eastAsia"/>
          <w:lang w:val="en-US"/>
        </w:rPr>
        <w:t>f_k</w:t>
      </w:r>
      <w:r>
        <w:rPr>
          <w:rFonts w:hint="eastAsia"/>
          <w:lang w:val="en-US"/>
        </w:rPr>
        <w:t>决定的空气阻力来阻止粒子运动，它的大小和粒子运动速度的平方成正比。最后再通过生命周期相关函数对其大小和颜色做改动。以上就是一个粒子在其的一整个生命周期的执行逻辑。</w:t>
      </w:r>
    </w:p>
    <w:p w14:paraId="30CC17B2" w14:textId="6E180246" w:rsidR="00BE05FA" w:rsidRDefault="00BE05FA" w:rsidP="00F05A5B">
      <w:pPr>
        <w:pStyle w:val="3"/>
        <w:numPr>
          <w:ilvl w:val="0"/>
          <w:numId w:val="0"/>
        </w:numPr>
        <w:ind w:left="1080"/>
        <w:rPr>
          <w:lang w:val="en-US"/>
        </w:rPr>
      </w:pPr>
      <w:r>
        <w:rPr>
          <w:rFonts w:hint="eastAsia"/>
          <w:lang w:val="en-US"/>
        </w:rPr>
        <w:t>而粒子渲染的着色器则只用显示颜色即可，不用考虑光照。</w:t>
      </w:r>
    </w:p>
    <w:p w14:paraId="131CC6D0" w14:textId="41A30053" w:rsidR="00BE05FA" w:rsidRDefault="00BE05FA" w:rsidP="00F05A5B">
      <w:pPr>
        <w:pStyle w:val="3"/>
        <w:numPr>
          <w:ilvl w:val="0"/>
          <w:numId w:val="0"/>
        </w:numPr>
        <w:ind w:left="1080"/>
        <w:rPr>
          <w:rFonts w:hint="eastAsia"/>
          <w:lang w:val="en-US"/>
        </w:rPr>
      </w:pPr>
      <w:r>
        <w:rPr>
          <w:noProof/>
        </w:rPr>
        <w:drawing>
          <wp:inline distT="0" distB="0" distL="0" distR="0" wp14:anchorId="25505322" wp14:editId="6A97E187">
            <wp:extent cx="5274945" cy="922020"/>
            <wp:effectExtent l="0" t="0" r="1905" b="0"/>
            <wp:docPr id="74722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6426" name=""/>
                    <pic:cNvPicPr/>
                  </pic:nvPicPr>
                  <pic:blipFill>
                    <a:blip r:embed="rId53"/>
                    <a:stretch>
                      <a:fillRect/>
                    </a:stretch>
                  </pic:blipFill>
                  <pic:spPr>
                    <a:xfrm>
                      <a:off x="0" y="0"/>
                      <a:ext cx="5274945" cy="922020"/>
                    </a:xfrm>
                    <a:prstGeom prst="rect">
                      <a:avLst/>
                    </a:prstGeom>
                  </pic:spPr>
                </pic:pic>
              </a:graphicData>
            </a:graphic>
          </wp:inline>
        </w:drawing>
      </w:r>
    </w:p>
    <w:p w14:paraId="10E5E3F0" w14:textId="240AB669" w:rsidR="00C351A4" w:rsidRDefault="00C351A4" w:rsidP="00C351A4">
      <w:pPr>
        <w:pStyle w:val="2"/>
        <w:rPr>
          <w:lang w:val="en-US"/>
        </w:rPr>
      </w:pPr>
      <w:r>
        <w:rPr>
          <w:rFonts w:hint="eastAsia"/>
          <w:lang w:val="en-US"/>
        </w:rPr>
        <w:t>粒子系统搭建</w:t>
      </w:r>
    </w:p>
    <w:p w14:paraId="2BCDFD88" w14:textId="0D8FAA2D" w:rsidR="00AB1457" w:rsidRDefault="00AB1457" w:rsidP="00AB1457">
      <w:pPr>
        <w:pStyle w:val="3"/>
        <w:numPr>
          <w:ilvl w:val="0"/>
          <w:numId w:val="0"/>
        </w:numPr>
        <w:ind w:left="1080"/>
        <w:rPr>
          <w:lang w:val="en-US"/>
        </w:rPr>
      </w:pPr>
      <w:r>
        <w:rPr>
          <w:rFonts w:hint="eastAsia"/>
          <w:lang w:val="en-US"/>
        </w:rPr>
        <w:t>一个粒子系统有如下参数：</w:t>
      </w:r>
    </w:p>
    <w:p w14:paraId="63DD4E75" w14:textId="4CB85C71" w:rsidR="00AB1457" w:rsidRDefault="00AB1457" w:rsidP="00AB1457">
      <w:pPr>
        <w:pStyle w:val="3"/>
        <w:numPr>
          <w:ilvl w:val="0"/>
          <w:numId w:val="0"/>
        </w:numPr>
        <w:ind w:left="1080"/>
        <w:rPr>
          <w:lang w:val="en-US"/>
        </w:rPr>
      </w:pPr>
      <w:r>
        <w:rPr>
          <w:noProof/>
        </w:rPr>
        <w:drawing>
          <wp:inline distT="0" distB="0" distL="0" distR="0" wp14:anchorId="57BF284D" wp14:editId="5B79F63A">
            <wp:extent cx="3352825" cy="2381267"/>
            <wp:effectExtent l="0" t="0" r="0" b="0"/>
            <wp:docPr id="113728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80193" name=""/>
                    <pic:cNvPicPr/>
                  </pic:nvPicPr>
                  <pic:blipFill>
                    <a:blip r:embed="rId54"/>
                    <a:stretch>
                      <a:fillRect/>
                    </a:stretch>
                  </pic:blipFill>
                  <pic:spPr>
                    <a:xfrm>
                      <a:off x="0" y="0"/>
                      <a:ext cx="3352825" cy="2381267"/>
                    </a:xfrm>
                    <a:prstGeom prst="rect">
                      <a:avLst/>
                    </a:prstGeom>
                  </pic:spPr>
                </pic:pic>
              </a:graphicData>
            </a:graphic>
          </wp:inline>
        </w:drawing>
      </w:r>
    </w:p>
    <w:p w14:paraId="191FADD7" w14:textId="4F475B65" w:rsidR="00AB1457" w:rsidRDefault="00AB1457" w:rsidP="00AB1457">
      <w:pPr>
        <w:pStyle w:val="3"/>
        <w:numPr>
          <w:ilvl w:val="0"/>
          <w:numId w:val="0"/>
        </w:numPr>
        <w:ind w:left="1080"/>
        <w:rPr>
          <w:lang w:val="en-US"/>
        </w:rPr>
      </w:pPr>
      <w:r>
        <w:rPr>
          <w:rFonts w:hint="eastAsia"/>
          <w:lang w:val="en-US"/>
        </w:rPr>
        <w:t>particles</w:t>
      </w:r>
      <w:r>
        <w:rPr>
          <w:rFonts w:hint="eastAsia"/>
          <w:lang w:val="en-US"/>
        </w:rPr>
        <w:t>是</w:t>
      </w:r>
      <w:r>
        <w:rPr>
          <w:rFonts w:hint="eastAsia"/>
          <w:lang w:val="en-US"/>
        </w:rPr>
        <w:t>shared_ptr</w:t>
      </w:r>
      <w:r>
        <w:rPr>
          <w:rFonts w:hint="eastAsia"/>
          <w:lang w:val="en-US"/>
        </w:rPr>
        <w:t>类型的</w:t>
      </w:r>
      <w:r>
        <w:rPr>
          <w:rFonts w:hint="eastAsia"/>
          <w:lang w:val="en-US"/>
        </w:rPr>
        <w:t>vector</w:t>
      </w:r>
      <w:r>
        <w:rPr>
          <w:rFonts w:hint="eastAsia"/>
          <w:lang w:val="en-US"/>
        </w:rPr>
        <w:t>数组，用来管理这个粒子系统中所有的粒子。</w:t>
      </w:r>
      <w:r>
        <w:rPr>
          <w:rFonts w:hint="eastAsia"/>
          <w:lang w:val="en-US"/>
        </w:rPr>
        <w:t>shared_ptr</w:t>
      </w:r>
      <w:r>
        <w:rPr>
          <w:rFonts w:hint="eastAsia"/>
          <w:lang w:val="en-US"/>
        </w:rPr>
        <w:t>类型会自动化释放内存，因此无需担心内存泄漏问题。</w:t>
      </w:r>
    </w:p>
    <w:p w14:paraId="6FE5FB2F" w14:textId="56DAB1C4" w:rsidR="00AB1457" w:rsidRDefault="00AB1457" w:rsidP="00AB1457">
      <w:pPr>
        <w:pStyle w:val="3"/>
        <w:numPr>
          <w:ilvl w:val="0"/>
          <w:numId w:val="0"/>
        </w:numPr>
        <w:ind w:left="1080"/>
        <w:rPr>
          <w:lang w:val="en-US"/>
        </w:rPr>
      </w:pPr>
      <w:r>
        <w:rPr>
          <w:rFonts w:hint="eastAsia"/>
          <w:lang w:val="en-US"/>
        </w:rPr>
        <w:t>centerPos</w:t>
      </w:r>
      <w:r>
        <w:rPr>
          <w:rFonts w:hint="eastAsia"/>
          <w:lang w:val="en-US"/>
        </w:rPr>
        <w:t>是粒子系统的中心位置。</w:t>
      </w:r>
    </w:p>
    <w:p w14:paraId="74EC5244" w14:textId="013B1C76" w:rsidR="00AB1457" w:rsidRDefault="00AB1457" w:rsidP="00AB1457">
      <w:pPr>
        <w:pStyle w:val="3"/>
        <w:numPr>
          <w:ilvl w:val="0"/>
          <w:numId w:val="0"/>
        </w:numPr>
        <w:ind w:left="1080"/>
        <w:rPr>
          <w:lang w:val="en-US"/>
        </w:rPr>
      </w:pPr>
      <w:r>
        <w:rPr>
          <w:rFonts w:hint="eastAsia"/>
          <w:lang w:val="en-US"/>
        </w:rPr>
        <w:t>emitSpeed</w:t>
      </w:r>
      <w:r>
        <w:rPr>
          <w:rFonts w:hint="eastAsia"/>
          <w:lang w:val="en-US"/>
        </w:rPr>
        <w:t>是粒子系统发射粒子的速率。此处的速率指的不是粒子运动的速率，而是单位时间发射粒子的个数。</w:t>
      </w:r>
    </w:p>
    <w:p w14:paraId="78E6BF11" w14:textId="1A141D07" w:rsidR="00AB1457" w:rsidRDefault="00AB1457" w:rsidP="00AB1457">
      <w:pPr>
        <w:pStyle w:val="3"/>
        <w:numPr>
          <w:ilvl w:val="0"/>
          <w:numId w:val="0"/>
        </w:numPr>
        <w:ind w:left="1080"/>
        <w:rPr>
          <w:lang w:val="en-US"/>
        </w:rPr>
      </w:pPr>
      <w:r>
        <w:rPr>
          <w:rFonts w:hint="eastAsia"/>
          <w:lang w:val="en-US"/>
        </w:rPr>
        <w:t>consist</w:t>
      </w:r>
      <w:r>
        <w:rPr>
          <w:rFonts w:hint="eastAsia"/>
          <w:lang w:val="en-US"/>
        </w:rPr>
        <w:t>用来描述该粒子系统是一直产生粒子的类型还是瞬间产生粒子的类型。</w:t>
      </w:r>
    </w:p>
    <w:p w14:paraId="7312F034" w14:textId="06B38199" w:rsidR="00AB1457" w:rsidRDefault="00AB1457" w:rsidP="00AB1457">
      <w:pPr>
        <w:pStyle w:val="3"/>
        <w:numPr>
          <w:ilvl w:val="0"/>
          <w:numId w:val="0"/>
        </w:numPr>
        <w:ind w:left="1080"/>
        <w:rPr>
          <w:lang w:val="en-US"/>
        </w:rPr>
      </w:pPr>
      <w:r>
        <w:rPr>
          <w:lang w:val="en-US"/>
        </w:rPr>
        <w:t>system</w:t>
      </w:r>
      <w:r>
        <w:rPr>
          <w:rFonts w:hint="eastAsia"/>
          <w:lang w:val="en-US"/>
        </w:rPr>
        <w:t>V</w:t>
      </w:r>
      <w:r>
        <w:rPr>
          <w:rFonts w:hint="eastAsia"/>
          <w:lang w:val="en-US"/>
        </w:rPr>
        <w:t>用来描述系统的运动速度。</w:t>
      </w:r>
    </w:p>
    <w:p w14:paraId="4678F520" w14:textId="41577BD9" w:rsidR="00AB1457" w:rsidRDefault="00AB1457" w:rsidP="00AB1457">
      <w:pPr>
        <w:pStyle w:val="3"/>
        <w:numPr>
          <w:ilvl w:val="0"/>
          <w:numId w:val="0"/>
        </w:numPr>
        <w:ind w:left="1080"/>
        <w:rPr>
          <w:lang w:val="en-US"/>
        </w:rPr>
      </w:pPr>
      <w:r>
        <w:rPr>
          <w:rFonts w:hint="eastAsia"/>
          <w:lang w:val="en-US"/>
        </w:rPr>
        <w:t>接下来的是用来赋予其生成粒子的参数，包括颜色，生命周期，速度，大小，外力。</w:t>
      </w:r>
    </w:p>
    <w:p w14:paraId="60BADE25" w14:textId="5AF5C594" w:rsidR="00AB1457" w:rsidRDefault="00AB1457" w:rsidP="00AB1457">
      <w:pPr>
        <w:pStyle w:val="3"/>
        <w:numPr>
          <w:ilvl w:val="0"/>
          <w:numId w:val="0"/>
        </w:numPr>
        <w:ind w:left="1080"/>
        <w:rPr>
          <w:lang w:val="en-US"/>
        </w:rPr>
      </w:pPr>
      <w:r>
        <w:rPr>
          <w:rFonts w:hint="eastAsia"/>
          <w:lang w:val="en-US"/>
        </w:rPr>
        <w:lastRenderedPageBreak/>
        <w:t>再后面是生成粒子过程使用的参数。其中，</w:t>
      </w:r>
      <w:r>
        <w:rPr>
          <w:rFonts w:hint="eastAsia"/>
          <w:lang w:val="en-US"/>
        </w:rPr>
        <w:t>oriented</w:t>
      </w:r>
      <w:r>
        <w:rPr>
          <w:rFonts w:hint="eastAsia"/>
          <w:lang w:val="en-US"/>
        </w:rPr>
        <w:t>用来描述生成的粒子是否是沿某个方向的。若没有指定，则是在球形范围内随机生成，否则就是在以指定方向为对称轴的半球体范围内生成。</w:t>
      </w:r>
    </w:p>
    <w:p w14:paraId="0172EDF1" w14:textId="15E5E156" w:rsidR="00AB1457" w:rsidRDefault="00AB1457" w:rsidP="00AB1457">
      <w:pPr>
        <w:pStyle w:val="3"/>
        <w:numPr>
          <w:ilvl w:val="0"/>
          <w:numId w:val="0"/>
        </w:numPr>
        <w:ind w:left="1080"/>
        <w:rPr>
          <w:lang w:val="en-US"/>
        </w:rPr>
      </w:pPr>
      <w:r>
        <w:rPr>
          <w:noProof/>
        </w:rPr>
        <w:drawing>
          <wp:inline distT="0" distB="0" distL="0" distR="0" wp14:anchorId="2F024E79" wp14:editId="0B0592A5">
            <wp:extent cx="5274945" cy="1697355"/>
            <wp:effectExtent l="0" t="0" r="1905" b="0"/>
            <wp:docPr id="204531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3189" name=""/>
                    <pic:cNvPicPr/>
                  </pic:nvPicPr>
                  <pic:blipFill>
                    <a:blip r:embed="rId55"/>
                    <a:stretch>
                      <a:fillRect/>
                    </a:stretch>
                  </pic:blipFill>
                  <pic:spPr>
                    <a:xfrm>
                      <a:off x="0" y="0"/>
                      <a:ext cx="5274945" cy="1697355"/>
                    </a:xfrm>
                    <a:prstGeom prst="rect">
                      <a:avLst/>
                    </a:prstGeom>
                  </pic:spPr>
                </pic:pic>
              </a:graphicData>
            </a:graphic>
          </wp:inline>
        </w:drawing>
      </w:r>
    </w:p>
    <w:p w14:paraId="366C484C" w14:textId="2E23D14E" w:rsidR="00AB1457" w:rsidRDefault="00AB1457" w:rsidP="00AB1457">
      <w:pPr>
        <w:pStyle w:val="3"/>
        <w:numPr>
          <w:ilvl w:val="0"/>
          <w:numId w:val="0"/>
        </w:numPr>
        <w:ind w:left="1080"/>
        <w:rPr>
          <w:lang w:val="en-US"/>
        </w:rPr>
      </w:pPr>
      <w:r>
        <w:rPr>
          <w:rFonts w:hint="eastAsia"/>
          <w:lang w:val="en-US"/>
        </w:rPr>
        <w:t>粒子系统生成粒子和运动状态更新的逻辑和之前提及的没有什么区别，仅仅是将参数传递给目标类而已。</w:t>
      </w:r>
      <w:r w:rsidR="00BE05FA">
        <w:rPr>
          <w:rFonts w:hint="eastAsia"/>
          <w:lang w:val="en-US"/>
        </w:rPr>
        <w:t>需要注意一点的是，在粒子系统中运动的粒子，会由于粒子系统自身的速度而产生自己的惯性，所以生成的速度要额外加上系统的速度。</w:t>
      </w:r>
    </w:p>
    <w:p w14:paraId="19342B46" w14:textId="01CB0B8C" w:rsidR="00AB1457" w:rsidRDefault="00AB1457" w:rsidP="00AB1457">
      <w:pPr>
        <w:pStyle w:val="3"/>
        <w:numPr>
          <w:ilvl w:val="0"/>
          <w:numId w:val="0"/>
        </w:numPr>
        <w:ind w:left="1080"/>
        <w:rPr>
          <w:lang w:val="en-US"/>
        </w:rPr>
      </w:pPr>
      <w:r>
        <w:rPr>
          <w:rFonts w:hint="eastAsia"/>
          <w:lang w:val="en-US"/>
        </w:rPr>
        <w:t>而当需要激活粒子系统时，需要为其传递参数，它便可以在每个周期内或瞬间按</w:t>
      </w:r>
      <w:r>
        <w:rPr>
          <w:rFonts w:hint="eastAsia"/>
          <w:lang w:val="en-US"/>
        </w:rPr>
        <w:t>emitSpeed</w:t>
      </w:r>
      <w:r>
        <w:rPr>
          <w:rFonts w:hint="eastAsia"/>
          <w:lang w:val="en-US"/>
        </w:rPr>
        <w:t>随机生成粒子了。</w:t>
      </w:r>
    </w:p>
    <w:p w14:paraId="790E00ED" w14:textId="3C742A24" w:rsidR="00AB1457" w:rsidRDefault="00AB1457" w:rsidP="00AB1457">
      <w:pPr>
        <w:pStyle w:val="3"/>
        <w:numPr>
          <w:ilvl w:val="0"/>
          <w:numId w:val="0"/>
        </w:numPr>
        <w:ind w:left="1080"/>
        <w:rPr>
          <w:lang w:val="en-US"/>
        </w:rPr>
      </w:pPr>
      <w:r>
        <w:rPr>
          <w:noProof/>
        </w:rPr>
        <w:drawing>
          <wp:inline distT="0" distB="0" distL="0" distR="0" wp14:anchorId="4F816CC3" wp14:editId="640406EF">
            <wp:extent cx="5274945" cy="568960"/>
            <wp:effectExtent l="0" t="0" r="1905" b="2540"/>
            <wp:docPr id="1902269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9563" name=""/>
                    <pic:cNvPicPr/>
                  </pic:nvPicPr>
                  <pic:blipFill>
                    <a:blip r:embed="rId56"/>
                    <a:stretch>
                      <a:fillRect/>
                    </a:stretch>
                  </pic:blipFill>
                  <pic:spPr>
                    <a:xfrm>
                      <a:off x="0" y="0"/>
                      <a:ext cx="5274945" cy="568960"/>
                    </a:xfrm>
                    <a:prstGeom prst="rect">
                      <a:avLst/>
                    </a:prstGeom>
                  </pic:spPr>
                </pic:pic>
              </a:graphicData>
            </a:graphic>
          </wp:inline>
        </w:drawing>
      </w:r>
    </w:p>
    <w:p w14:paraId="31334613" w14:textId="3C353B10" w:rsidR="00AB1457" w:rsidRDefault="00AB1457" w:rsidP="00AB1457">
      <w:pPr>
        <w:pStyle w:val="3"/>
        <w:numPr>
          <w:ilvl w:val="0"/>
          <w:numId w:val="0"/>
        </w:numPr>
        <w:ind w:left="1080"/>
        <w:rPr>
          <w:lang w:val="en-US"/>
        </w:rPr>
      </w:pPr>
      <w:r>
        <w:rPr>
          <w:rFonts w:hint="eastAsia"/>
          <w:lang w:val="en-US"/>
        </w:rPr>
        <w:t>例如，我另外实现了一个专门利用我的这个粒子系统来生成粒子动画的类。</w:t>
      </w:r>
    </w:p>
    <w:p w14:paraId="48BAA17B" w14:textId="4B2AFD6C" w:rsidR="00AB1457" w:rsidRDefault="00AB1457" w:rsidP="00AB1457">
      <w:pPr>
        <w:pStyle w:val="3"/>
        <w:numPr>
          <w:ilvl w:val="0"/>
          <w:numId w:val="0"/>
        </w:numPr>
        <w:ind w:left="1080"/>
        <w:rPr>
          <w:lang w:val="en-US"/>
        </w:rPr>
      </w:pPr>
      <w:r>
        <w:rPr>
          <w:noProof/>
        </w:rPr>
        <w:drawing>
          <wp:inline distT="0" distB="0" distL="0" distR="0" wp14:anchorId="4B490388" wp14:editId="26A63BA1">
            <wp:extent cx="5274945" cy="2490470"/>
            <wp:effectExtent l="0" t="0" r="1905" b="5080"/>
            <wp:docPr id="27875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56303" name=""/>
                    <pic:cNvPicPr/>
                  </pic:nvPicPr>
                  <pic:blipFill>
                    <a:blip r:embed="rId57"/>
                    <a:stretch>
                      <a:fillRect/>
                    </a:stretch>
                  </pic:blipFill>
                  <pic:spPr>
                    <a:xfrm>
                      <a:off x="0" y="0"/>
                      <a:ext cx="5274945" cy="2490470"/>
                    </a:xfrm>
                    <a:prstGeom prst="rect">
                      <a:avLst/>
                    </a:prstGeom>
                  </pic:spPr>
                </pic:pic>
              </a:graphicData>
            </a:graphic>
          </wp:inline>
        </w:drawing>
      </w:r>
    </w:p>
    <w:p w14:paraId="0819F6D6" w14:textId="46AABF77" w:rsidR="00AB1457" w:rsidRDefault="00AB1457" w:rsidP="00AB1457">
      <w:pPr>
        <w:pStyle w:val="3"/>
        <w:numPr>
          <w:ilvl w:val="0"/>
          <w:numId w:val="0"/>
        </w:numPr>
        <w:ind w:left="1080"/>
        <w:rPr>
          <w:rFonts w:hint="eastAsia"/>
          <w:lang w:val="en-US"/>
        </w:rPr>
      </w:pPr>
      <w:r>
        <w:rPr>
          <w:rFonts w:hint="eastAsia"/>
          <w:lang w:val="en-US"/>
        </w:rPr>
        <w:t>它实现的灰烬和火花效果如上显示。只要递给粒子系统参数</w:t>
      </w:r>
      <w:r w:rsidR="00BE05FA">
        <w:rPr>
          <w:rFonts w:hint="eastAsia"/>
          <w:lang w:val="en-US"/>
        </w:rPr>
        <w:t>即可，不同的参数就能实现不同的期望效果。</w:t>
      </w:r>
    </w:p>
    <w:p w14:paraId="0099AD99" w14:textId="0FF212C2" w:rsidR="00C351A4" w:rsidRDefault="00C351A4" w:rsidP="00C351A4">
      <w:pPr>
        <w:pStyle w:val="2"/>
        <w:rPr>
          <w:lang w:val="en-US"/>
        </w:rPr>
      </w:pPr>
      <w:r>
        <w:rPr>
          <w:rFonts w:hint="eastAsia"/>
          <w:lang w:val="en-US"/>
        </w:rPr>
        <w:t>火球的构建和阴影</w:t>
      </w:r>
    </w:p>
    <w:p w14:paraId="1050420F" w14:textId="12D9C172" w:rsidR="00BE05FA" w:rsidRDefault="00BE05FA" w:rsidP="00BE05FA">
      <w:pPr>
        <w:pStyle w:val="3"/>
        <w:numPr>
          <w:ilvl w:val="0"/>
          <w:numId w:val="0"/>
        </w:numPr>
        <w:ind w:left="1080"/>
        <w:rPr>
          <w:lang w:val="en-US"/>
        </w:rPr>
      </w:pPr>
      <w:r>
        <w:rPr>
          <w:rFonts w:hint="eastAsia"/>
          <w:lang w:val="en-US"/>
        </w:rPr>
        <w:lastRenderedPageBreak/>
        <w:t>火球的阴影构建如小球一样，这里不多讲述。</w:t>
      </w:r>
    </w:p>
    <w:p w14:paraId="6FB8F269" w14:textId="2B67D4BE" w:rsidR="00BE05FA" w:rsidRDefault="00BE05FA" w:rsidP="00BE05FA">
      <w:pPr>
        <w:pStyle w:val="3"/>
        <w:numPr>
          <w:ilvl w:val="0"/>
          <w:numId w:val="0"/>
        </w:numPr>
        <w:ind w:left="1080"/>
        <w:rPr>
          <w:lang w:val="en-US"/>
        </w:rPr>
      </w:pPr>
      <w:r>
        <w:rPr>
          <w:rFonts w:hint="eastAsia"/>
          <w:lang w:val="en-US"/>
        </w:rPr>
        <w:t>而火球的构建也和小球基本一致。唯一一个不一样的是，火球自身还包含了额外一个自己的粒子系统，用来显示它的火焰。</w:t>
      </w:r>
    </w:p>
    <w:p w14:paraId="0280384F" w14:textId="382568ED" w:rsidR="00BE05FA" w:rsidRDefault="00BE05FA" w:rsidP="00BE05FA">
      <w:pPr>
        <w:pStyle w:val="3"/>
        <w:numPr>
          <w:ilvl w:val="0"/>
          <w:numId w:val="0"/>
        </w:numPr>
        <w:ind w:left="1080"/>
        <w:rPr>
          <w:lang w:val="en-US"/>
        </w:rPr>
      </w:pPr>
      <w:r>
        <w:rPr>
          <w:noProof/>
        </w:rPr>
        <w:drawing>
          <wp:inline distT="0" distB="0" distL="0" distR="0" wp14:anchorId="74A68697" wp14:editId="33863F8C">
            <wp:extent cx="2743220" cy="1747850"/>
            <wp:effectExtent l="0" t="0" r="0" b="5080"/>
            <wp:docPr id="1788981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1781" name=""/>
                    <pic:cNvPicPr/>
                  </pic:nvPicPr>
                  <pic:blipFill>
                    <a:blip r:embed="rId58"/>
                    <a:stretch>
                      <a:fillRect/>
                    </a:stretch>
                  </pic:blipFill>
                  <pic:spPr>
                    <a:xfrm>
                      <a:off x="0" y="0"/>
                      <a:ext cx="2743220" cy="1747850"/>
                    </a:xfrm>
                    <a:prstGeom prst="rect">
                      <a:avLst/>
                    </a:prstGeom>
                  </pic:spPr>
                </pic:pic>
              </a:graphicData>
            </a:graphic>
          </wp:inline>
        </w:drawing>
      </w:r>
      <w:r>
        <w:rPr>
          <w:rFonts w:hint="eastAsia"/>
          <w:lang w:val="en-US"/>
        </w:rPr>
        <w:t>。</w:t>
      </w:r>
    </w:p>
    <w:p w14:paraId="71674002" w14:textId="3292415E" w:rsidR="00BE05FA" w:rsidRDefault="00BE05FA" w:rsidP="00BE05FA">
      <w:pPr>
        <w:pStyle w:val="3"/>
        <w:numPr>
          <w:ilvl w:val="0"/>
          <w:numId w:val="0"/>
        </w:numPr>
        <w:ind w:left="1080"/>
        <w:rPr>
          <w:lang w:val="en-US"/>
        </w:rPr>
      </w:pPr>
      <w:r>
        <w:rPr>
          <w:rFonts w:hint="eastAsia"/>
          <w:lang w:val="en-US"/>
        </w:rPr>
        <w:t>另外，火球的运动和小球不一样，它一旦被发射，就会沿既定的方向按照自定的速度运动，不会收到外力影响来改变运动状态。</w:t>
      </w:r>
    </w:p>
    <w:p w14:paraId="20A97EB2" w14:textId="31932645" w:rsidR="00BE05FA" w:rsidRDefault="00BE05FA" w:rsidP="00BE05FA">
      <w:pPr>
        <w:pStyle w:val="3"/>
        <w:numPr>
          <w:ilvl w:val="0"/>
          <w:numId w:val="0"/>
        </w:numPr>
        <w:ind w:left="1080"/>
        <w:rPr>
          <w:lang w:val="en-US"/>
        </w:rPr>
      </w:pPr>
      <w:r>
        <w:rPr>
          <w:noProof/>
        </w:rPr>
        <w:drawing>
          <wp:inline distT="0" distB="0" distL="0" distR="0" wp14:anchorId="752FF277" wp14:editId="2C4B8191">
            <wp:extent cx="5274945" cy="914400"/>
            <wp:effectExtent l="0" t="0" r="1905" b="0"/>
            <wp:docPr id="514478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78150" name=""/>
                    <pic:cNvPicPr/>
                  </pic:nvPicPr>
                  <pic:blipFill>
                    <a:blip r:embed="rId59"/>
                    <a:stretch>
                      <a:fillRect/>
                    </a:stretch>
                  </pic:blipFill>
                  <pic:spPr>
                    <a:xfrm>
                      <a:off x="0" y="0"/>
                      <a:ext cx="5274945" cy="914400"/>
                    </a:xfrm>
                    <a:prstGeom prst="rect">
                      <a:avLst/>
                    </a:prstGeom>
                  </pic:spPr>
                </pic:pic>
              </a:graphicData>
            </a:graphic>
          </wp:inline>
        </w:drawing>
      </w:r>
    </w:p>
    <w:p w14:paraId="5CDA4A60" w14:textId="4D8A6DBE" w:rsidR="00BE05FA" w:rsidRDefault="00BE05FA" w:rsidP="00BE05FA">
      <w:pPr>
        <w:pStyle w:val="3"/>
        <w:numPr>
          <w:ilvl w:val="0"/>
          <w:numId w:val="0"/>
        </w:numPr>
        <w:ind w:left="1080"/>
        <w:rPr>
          <w:lang w:val="en-US"/>
        </w:rPr>
      </w:pPr>
      <w:r>
        <w:rPr>
          <w:rFonts w:hint="eastAsia"/>
          <w:lang w:val="en-US"/>
        </w:rPr>
        <w:t>同样，它的粒子系统的构建也只是传递了参数。在这个参数中，除了系统的速度设为小球的速度外，将外力的加速度设为了</w:t>
      </w:r>
      <w:r>
        <w:rPr>
          <w:rFonts w:hint="eastAsia"/>
          <w:lang w:val="en-US"/>
        </w:rPr>
        <w:t>0</w:t>
      </w:r>
      <w:r>
        <w:rPr>
          <w:rFonts w:hint="eastAsia"/>
          <w:lang w:val="en-US"/>
        </w:rPr>
        <w:t>。</w:t>
      </w:r>
    </w:p>
    <w:p w14:paraId="13E8D5D9" w14:textId="0FF538A1" w:rsidR="00BE05FA" w:rsidRDefault="00BE05FA" w:rsidP="00BE05FA">
      <w:pPr>
        <w:pStyle w:val="3"/>
        <w:numPr>
          <w:ilvl w:val="0"/>
          <w:numId w:val="0"/>
        </w:numPr>
        <w:ind w:left="1080"/>
        <w:rPr>
          <w:lang w:val="en-US"/>
        </w:rPr>
      </w:pPr>
      <w:r>
        <w:rPr>
          <w:rFonts w:hint="eastAsia"/>
          <w:lang w:val="en-US"/>
        </w:rPr>
        <w:t>在渲染过程中，也只要将中心的小球按照发光体着色器渲染，粒子系统按照粒子着色器渲染即可。</w:t>
      </w:r>
    </w:p>
    <w:p w14:paraId="49C548E4" w14:textId="46DACC45" w:rsidR="00BE05FA" w:rsidRDefault="00BE05FA" w:rsidP="00BE05FA">
      <w:pPr>
        <w:pStyle w:val="3"/>
        <w:numPr>
          <w:ilvl w:val="0"/>
          <w:numId w:val="0"/>
        </w:numPr>
        <w:ind w:left="1080"/>
        <w:rPr>
          <w:lang w:val="en-US"/>
        </w:rPr>
      </w:pPr>
      <w:r>
        <w:rPr>
          <w:rFonts w:hint="eastAsia"/>
          <w:lang w:val="en-US"/>
        </w:rPr>
        <w:t>而生成火球的方式和之前检测射线中的步骤一致，即将鼠标位置转换为空间射线，然后将火球按照这个射线发射。</w:t>
      </w:r>
    </w:p>
    <w:p w14:paraId="405366C6" w14:textId="6DD799D0" w:rsidR="00BE05FA" w:rsidRDefault="00BE05FA" w:rsidP="00BE05FA">
      <w:pPr>
        <w:pStyle w:val="3"/>
        <w:numPr>
          <w:ilvl w:val="0"/>
          <w:numId w:val="0"/>
        </w:numPr>
        <w:ind w:left="1080"/>
        <w:rPr>
          <w:rFonts w:hint="eastAsia"/>
          <w:lang w:val="en-US"/>
        </w:rPr>
      </w:pPr>
      <w:r>
        <w:rPr>
          <w:noProof/>
        </w:rPr>
        <w:drawing>
          <wp:inline distT="0" distB="0" distL="0" distR="0" wp14:anchorId="0334C544" wp14:editId="36CD3D31">
            <wp:extent cx="5274945" cy="2258695"/>
            <wp:effectExtent l="0" t="0" r="1905" b="8255"/>
            <wp:docPr id="494903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03323" name=""/>
                    <pic:cNvPicPr/>
                  </pic:nvPicPr>
                  <pic:blipFill>
                    <a:blip r:embed="rId60"/>
                    <a:stretch>
                      <a:fillRect/>
                    </a:stretch>
                  </pic:blipFill>
                  <pic:spPr>
                    <a:xfrm>
                      <a:off x="0" y="0"/>
                      <a:ext cx="5274945" cy="2258695"/>
                    </a:xfrm>
                    <a:prstGeom prst="rect">
                      <a:avLst/>
                    </a:prstGeom>
                  </pic:spPr>
                </pic:pic>
              </a:graphicData>
            </a:graphic>
          </wp:inline>
        </w:drawing>
      </w:r>
    </w:p>
    <w:p w14:paraId="58044928" w14:textId="573ED59C" w:rsidR="00C351A4" w:rsidRDefault="00C351A4" w:rsidP="00C351A4">
      <w:pPr>
        <w:pStyle w:val="2"/>
        <w:rPr>
          <w:lang w:val="en-US"/>
        </w:rPr>
      </w:pPr>
      <w:r>
        <w:rPr>
          <w:rFonts w:hint="eastAsia"/>
          <w:lang w:val="en-US"/>
        </w:rPr>
        <w:t>火球的碰撞检测和效果生成</w:t>
      </w:r>
    </w:p>
    <w:p w14:paraId="7EBBB098" w14:textId="57B05F38" w:rsidR="00BE05FA" w:rsidRDefault="00BE05FA" w:rsidP="00BE05FA">
      <w:pPr>
        <w:pStyle w:val="3"/>
        <w:numPr>
          <w:ilvl w:val="0"/>
          <w:numId w:val="0"/>
        </w:numPr>
        <w:ind w:left="1080"/>
        <w:rPr>
          <w:lang w:val="en-US"/>
        </w:rPr>
      </w:pPr>
      <w:r>
        <w:rPr>
          <w:rFonts w:hint="eastAsia"/>
          <w:lang w:val="en-US"/>
        </w:rPr>
        <w:lastRenderedPageBreak/>
        <w:t>火球的碰撞同样以额外的函数进行整合。</w:t>
      </w:r>
      <w:r>
        <w:rPr>
          <w:noProof/>
        </w:rPr>
        <w:drawing>
          <wp:inline distT="0" distB="0" distL="0" distR="0" wp14:anchorId="2441DEC8" wp14:editId="5D892B5B">
            <wp:extent cx="5274945" cy="1662430"/>
            <wp:effectExtent l="0" t="0" r="1905" b="0"/>
            <wp:docPr id="1139280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0730" name=""/>
                    <pic:cNvPicPr/>
                  </pic:nvPicPr>
                  <pic:blipFill>
                    <a:blip r:embed="rId61"/>
                    <a:stretch>
                      <a:fillRect/>
                    </a:stretch>
                  </pic:blipFill>
                  <pic:spPr>
                    <a:xfrm>
                      <a:off x="0" y="0"/>
                      <a:ext cx="5274945" cy="1662430"/>
                    </a:xfrm>
                    <a:prstGeom prst="rect">
                      <a:avLst/>
                    </a:prstGeom>
                  </pic:spPr>
                </pic:pic>
              </a:graphicData>
            </a:graphic>
          </wp:inline>
        </w:drawing>
      </w:r>
    </w:p>
    <w:p w14:paraId="2D9C6D3C" w14:textId="6A9CCF32" w:rsidR="00BE05FA" w:rsidRDefault="00BE05FA" w:rsidP="00BE05FA">
      <w:pPr>
        <w:pStyle w:val="3"/>
        <w:numPr>
          <w:ilvl w:val="0"/>
          <w:numId w:val="0"/>
        </w:numPr>
        <w:ind w:left="1080"/>
        <w:rPr>
          <w:lang w:val="en-US"/>
        </w:rPr>
      </w:pPr>
      <w:r>
        <w:rPr>
          <w:rFonts w:hint="eastAsia"/>
          <w:lang w:val="en-US"/>
        </w:rPr>
        <w:t>在这里，它额外计算了和小球的碰撞，并将小球碰撞的优先级设为了最高。检测小球碰撞的逻辑很简单，只要判断两者球心之间的距离和两者的半径之和。而剩下的对不倒翁和墙面的碰撞检测和之前小球部分相同。</w:t>
      </w:r>
    </w:p>
    <w:p w14:paraId="6263EC2C" w14:textId="46DC235E" w:rsidR="00BE05FA" w:rsidRDefault="00BE05FA" w:rsidP="00BE05FA">
      <w:pPr>
        <w:pStyle w:val="3"/>
        <w:numPr>
          <w:ilvl w:val="0"/>
          <w:numId w:val="0"/>
        </w:numPr>
        <w:ind w:left="1080"/>
        <w:rPr>
          <w:rFonts w:hint="eastAsia"/>
          <w:lang w:val="en-US"/>
        </w:rPr>
      </w:pPr>
      <w:r>
        <w:rPr>
          <w:rFonts w:hint="eastAsia"/>
          <w:lang w:val="en-US"/>
        </w:rPr>
        <w:t>产生碰撞后，对于得到的法向量，它不是拿来更新火球的运动状态，而是传递给动画系统，让其生成有方向的瞬间粒子系统，用来显示特效。对于碰撞表面，沿物体表面的法向量生成火花特效，若是小球便额外以反方向生成灰烬特效。</w:t>
      </w:r>
    </w:p>
    <w:p w14:paraId="27C65364" w14:textId="1AA33EFB" w:rsidR="00C351A4" w:rsidRDefault="00C351A4" w:rsidP="00C351A4">
      <w:pPr>
        <w:pStyle w:val="2"/>
        <w:rPr>
          <w:lang w:val="en-US"/>
        </w:rPr>
      </w:pPr>
      <w:r>
        <w:rPr>
          <w:rFonts w:hint="eastAsia"/>
          <w:lang w:val="en-US"/>
        </w:rPr>
        <w:t>火球的光影效果</w:t>
      </w:r>
    </w:p>
    <w:p w14:paraId="37D3B8B7" w14:textId="288B7539" w:rsidR="00BE05FA" w:rsidRDefault="002F776E" w:rsidP="00BE05FA">
      <w:pPr>
        <w:pStyle w:val="3"/>
        <w:numPr>
          <w:ilvl w:val="0"/>
          <w:numId w:val="0"/>
        </w:numPr>
        <w:ind w:left="1080"/>
        <w:rPr>
          <w:lang w:val="en-US"/>
        </w:rPr>
      </w:pPr>
      <w:r>
        <w:rPr>
          <w:rFonts w:hint="eastAsia"/>
          <w:lang w:val="en-US"/>
        </w:rPr>
        <w:t>由于火球也算是一个发光体，因此在它生成的时候也应该照亮其他物体。所以，更新所有渲染光照的着色器，为其计算复合光照：</w:t>
      </w:r>
      <w:r>
        <w:rPr>
          <w:noProof/>
        </w:rPr>
        <w:drawing>
          <wp:inline distT="0" distB="0" distL="0" distR="0" wp14:anchorId="51ECDD5C" wp14:editId="05135029">
            <wp:extent cx="5274945" cy="2599690"/>
            <wp:effectExtent l="0" t="0" r="1905" b="0"/>
            <wp:docPr id="38096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8375" name=""/>
                    <pic:cNvPicPr/>
                  </pic:nvPicPr>
                  <pic:blipFill>
                    <a:blip r:embed="rId62"/>
                    <a:stretch>
                      <a:fillRect/>
                    </a:stretch>
                  </pic:blipFill>
                  <pic:spPr>
                    <a:xfrm>
                      <a:off x="0" y="0"/>
                      <a:ext cx="5274945" cy="2599690"/>
                    </a:xfrm>
                    <a:prstGeom prst="rect">
                      <a:avLst/>
                    </a:prstGeom>
                  </pic:spPr>
                </pic:pic>
              </a:graphicData>
            </a:graphic>
          </wp:inline>
        </w:drawing>
      </w:r>
    </w:p>
    <w:p w14:paraId="334BCCCB" w14:textId="1F5620CD" w:rsidR="002F776E" w:rsidRDefault="002F776E" w:rsidP="00BE05FA">
      <w:pPr>
        <w:pStyle w:val="3"/>
        <w:numPr>
          <w:ilvl w:val="0"/>
          <w:numId w:val="0"/>
        </w:numPr>
        <w:ind w:left="1080"/>
        <w:rPr>
          <w:lang w:val="en-US"/>
        </w:rPr>
      </w:pPr>
      <w:r>
        <w:rPr>
          <w:rFonts w:hint="eastAsia"/>
          <w:lang w:val="en-US"/>
        </w:rPr>
        <w:t>计算原理和之前天花板灯的计算原理一直，并在最后显示结果的时候将两者的光照相加即可。</w:t>
      </w:r>
      <w:r>
        <w:rPr>
          <w:noProof/>
        </w:rPr>
        <w:drawing>
          <wp:inline distT="0" distB="0" distL="0" distR="0" wp14:anchorId="46350B46" wp14:editId="7BFE5C1C">
            <wp:extent cx="3895753" cy="757243"/>
            <wp:effectExtent l="0" t="0" r="0" b="5080"/>
            <wp:docPr id="889571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915" name=""/>
                    <pic:cNvPicPr/>
                  </pic:nvPicPr>
                  <pic:blipFill>
                    <a:blip r:embed="rId63"/>
                    <a:stretch>
                      <a:fillRect/>
                    </a:stretch>
                  </pic:blipFill>
                  <pic:spPr>
                    <a:xfrm>
                      <a:off x="0" y="0"/>
                      <a:ext cx="3895753" cy="757243"/>
                    </a:xfrm>
                    <a:prstGeom prst="rect">
                      <a:avLst/>
                    </a:prstGeom>
                  </pic:spPr>
                </pic:pic>
              </a:graphicData>
            </a:graphic>
          </wp:inline>
        </w:drawing>
      </w:r>
    </w:p>
    <w:p w14:paraId="6124805E" w14:textId="11C772CC" w:rsidR="002F776E" w:rsidRDefault="002F776E" w:rsidP="00BE05FA">
      <w:pPr>
        <w:pStyle w:val="3"/>
        <w:numPr>
          <w:ilvl w:val="0"/>
          <w:numId w:val="0"/>
        </w:numPr>
        <w:ind w:left="1080"/>
        <w:rPr>
          <w:lang w:val="en-US"/>
        </w:rPr>
      </w:pPr>
      <w:r>
        <w:rPr>
          <w:rFonts w:hint="eastAsia"/>
          <w:lang w:val="en-US"/>
        </w:rPr>
        <w:lastRenderedPageBreak/>
        <w:t>而在主函数中，每个周期更新渲染着色器中火球相关的参数。</w:t>
      </w:r>
      <w:r>
        <w:rPr>
          <w:noProof/>
        </w:rPr>
        <w:drawing>
          <wp:inline distT="0" distB="0" distL="0" distR="0" wp14:anchorId="2B8BAFD0" wp14:editId="28E47EC7">
            <wp:extent cx="3948141" cy="771531"/>
            <wp:effectExtent l="0" t="0" r="0" b="0"/>
            <wp:docPr id="1646327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7636" name=""/>
                    <pic:cNvPicPr/>
                  </pic:nvPicPr>
                  <pic:blipFill>
                    <a:blip r:embed="rId64"/>
                    <a:stretch>
                      <a:fillRect/>
                    </a:stretch>
                  </pic:blipFill>
                  <pic:spPr>
                    <a:xfrm>
                      <a:off x="0" y="0"/>
                      <a:ext cx="3948141" cy="771531"/>
                    </a:xfrm>
                    <a:prstGeom prst="rect">
                      <a:avLst/>
                    </a:prstGeom>
                  </pic:spPr>
                </pic:pic>
              </a:graphicData>
            </a:graphic>
          </wp:inline>
        </w:drawing>
      </w:r>
    </w:p>
    <w:p w14:paraId="21B928FA" w14:textId="52DBC39D" w:rsidR="002F776E" w:rsidRDefault="002F776E" w:rsidP="00BE05FA">
      <w:pPr>
        <w:pStyle w:val="3"/>
        <w:numPr>
          <w:ilvl w:val="0"/>
          <w:numId w:val="0"/>
        </w:numPr>
        <w:ind w:left="1080"/>
        <w:rPr>
          <w:lang w:val="en-US"/>
        </w:rPr>
      </w:pPr>
      <w:r>
        <w:rPr>
          <w:rFonts w:hint="eastAsia"/>
          <w:lang w:val="en-US"/>
        </w:rPr>
        <w:t>这个用来告诉渲染器火球的状态和位置。</w:t>
      </w:r>
    </w:p>
    <w:p w14:paraId="2B9DB637" w14:textId="4F63AD07" w:rsidR="002F776E" w:rsidRDefault="002F776E" w:rsidP="00BE05FA">
      <w:pPr>
        <w:pStyle w:val="3"/>
        <w:numPr>
          <w:ilvl w:val="0"/>
          <w:numId w:val="0"/>
        </w:numPr>
        <w:ind w:left="1080"/>
        <w:rPr>
          <w:lang w:val="en-US"/>
        </w:rPr>
      </w:pPr>
      <w:r>
        <w:rPr>
          <w:rFonts w:hint="eastAsia"/>
          <w:lang w:val="en-US"/>
        </w:rPr>
        <w:t>另外在最开始初始化的时候，也要告诉每个着色器火球的光照效果。</w:t>
      </w:r>
    </w:p>
    <w:p w14:paraId="7CA71706" w14:textId="7A78E2C4" w:rsidR="002F776E" w:rsidRDefault="002F776E" w:rsidP="00BE05FA">
      <w:pPr>
        <w:pStyle w:val="3"/>
        <w:numPr>
          <w:ilvl w:val="0"/>
          <w:numId w:val="0"/>
        </w:numPr>
        <w:ind w:left="1080"/>
      </w:pPr>
      <w:r>
        <w:rPr>
          <w:noProof/>
        </w:rPr>
        <w:drawing>
          <wp:inline distT="0" distB="0" distL="0" distR="0" wp14:anchorId="0AA06853" wp14:editId="46CEFA04">
            <wp:extent cx="5138775" cy="1366847"/>
            <wp:effectExtent l="0" t="0" r="5080" b="5080"/>
            <wp:docPr id="6418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7596" name=""/>
                    <pic:cNvPicPr/>
                  </pic:nvPicPr>
                  <pic:blipFill>
                    <a:blip r:embed="rId65"/>
                    <a:stretch>
                      <a:fillRect/>
                    </a:stretch>
                  </pic:blipFill>
                  <pic:spPr>
                    <a:xfrm>
                      <a:off x="0" y="0"/>
                      <a:ext cx="5138775" cy="1366847"/>
                    </a:xfrm>
                    <a:prstGeom prst="rect">
                      <a:avLst/>
                    </a:prstGeom>
                  </pic:spPr>
                </pic:pic>
              </a:graphicData>
            </a:graphic>
          </wp:inline>
        </w:drawing>
      </w:r>
    </w:p>
    <w:p w14:paraId="71052FCE" w14:textId="44DF6775" w:rsidR="002F776E" w:rsidRDefault="002F776E" w:rsidP="00BE05FA">
      <w:pPr>
        <w:pStyle w:val="3"/>
        <w:numPr>
          <w:ilvl w:val="0"/>
          <w:numId w:val="0"/>
        </w:numPr>
        <w:ind w:left="1080"/>
      </w:pPr>
      <w:r>
        <w:rPr>
          <w:rFonts w:hint="eastAsia"/>
        </w:rPr>
        <w:t>在这里，将火球光照的环境光设为了</w:t>
      </w:r>
      <w:r>
        <w:rPr>
          <w:rFonts w:hint="eastAsia"/>
        </w:rPr>
        <w:t>0</w:t>
      </w:r>
      <w:r>
        <w:rPr>
          <w:rFonts w:hint="eastAsia"/>
        </w:rPr>
        <w:t>，镜面反射光设的很强，而散射光系数设为了</w:t>
      </w:r>
      <w:r>
        <w:rPr>
          <w:rFonts w:hint="eastAsia"/>
        </w:rPr>
        <w:t>0</w:t>
      </w:r>
      <w:r>
        <w:t>.3</w:t>
      </w:r>
      <w:r>
        <w:rPr>
          <w:rFonts w:hint="eastAsia"/>
        </w:rPr>
        <w:t>f</w:t>
      </w:r>
      <w:r>
        <w:rPr>
          <w:rFonts w:hint="eastAsia"/>
        </w:rPr>
        <w:t>。</w:t>
      </w:r>
    </w:p>
    <w:p w14:paraId="50BB5651" w14:textId="1F070514" w:rsidR="002F776E" w:rsidRPr="00486121" w:rsidRDefault="002F776E" w:rsidP="00BE05FA">
      <w:pPr>
        <w:pStyle w:val="3"/>
        <w:numPr>
          <w:ilvl w:val="0"/>
          <w:numId w:val="0"/>
        </w:numPr>
        <w:ind w:left="1080"/>
        <w:rPr>
          <w:rFonts w:hint="eastAsia"/>
          <w:lang w:val="en-US"/>
        </w:rPr>
      </w:pPr>
      <w:r>
        <w:rPr>
          <w:rFonts w:hint="eastAsia"/>
        </w:rPr>
        <w:t>经过以上步骤，便可以在火球生成时在房间观察到被火球照明的效果已经墙壁上的镜面反射效果。</w:t>
      </w:r>
    </w:p>
    <w:sectPr w:rsidR="002F776E" w:rsidRPr="00486121">
      <w:footerReference w:type="default" r:id="rId66"/>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47FB0" w14:textId="77777777" w:rsidR="00BA0C61" w:rsidRDefault="00BA0C61">
      <w:pPr>
        <w:spacing w:after="0" w:line="240" w:lineRule="auto"/>
      </w:pPr>
      <w:r>
        <w:separator/>
      </w:r>
    </w:p>
    <w:p w14:paraId="3E2381F1" w14:textId="77777777" w:rsidR="00BA0C61" w:rsidRDefault="00BA0C61"/>
  </w:endnote>
  <w:endnote w:type="continuationSeparator" w:id="0">
    <w:p w14:paraId="7EFD79E3" w14:textId="77777777" w:rsidR="00BA0C61" w:rsidRDefault="00BA0C61">
      <w:pPr>
        <w:spacing w:after="0" w:line="240" w:lineRule="auto"/>
      </w:pPr>
      <w:r>
        <w:continuationSeparator/>
      </w:r>
    </w:p>
    <w:p w14:paraId="5D39E822" w14:textId="77777777" w:rsidR="00BA0C61" w:rsidRDefault="00BA0C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3B9F" w14:textId="77777777" w:rsidR="00EF270A" w:rsidRDefault="00D23477">
    <w:pPr>
      <w:pStyle w:val="a5"/>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5C651" w14:textId="77777777" w:rsidR="00BA0C61" w:rsidRDefault="00BA0C61">
      <w:pPr>
        <w:spacing w:after="0" w:line="240" w:lineRule="auto"/>
      </w:pPr>
      <w:r>
        <w:separator/>
      </w:r>
    </w:p>
    <w:p w14:paraId="3C55CC3F" w14:textId="77777777" w:rsidR="00BA0C61" w:rsidRDefault="00BA0C61"/>
  </w:footnote>
  <w:footnote w:type="continuationSeparator" w:id="0">
    <w:p w14:paraId="29D83A88" w14:textId="77777777" w:rsidR="00BA0C61" w:rsidRDefault="00BA0C61">
      <w:pPr>
        <w:spacing w:after="0" w:line="240" w:lineRule="auto"/>
      </w:pPr>
      <w:r>
        <w:continuationSeparator/>
      </w:r>
    </w:p>
    <w:p w14:paraId="674A3FFB" w14:textId="77777777" w:rsidR="00BA0C61" w:rsidRDefault="00BA0C6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34B58"/>
    <w:multiLevelType w:val="multilevel"/>
    <w:tmpl w:val="6CD0E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FD1034"/>
    <w:multiLevelType w:val="multilevel"/>
    <w:tmpl w:val="BCF2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3272E"/>
    <w:multiLevelType w:val="hybridMultilevel"/>
    <w:tmpl w:val="8C24DE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446454D"/>
    <w:multiLevelType w:val="multilevel"/>
    <w:tmpl w:val="A1441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7B5615"/>
    <w:multiLevelType w:val="hybridMultilevel"/>
    <w:tmpl w:val="520C2396"/>
    <w:lvl w:ilvl="0" w:tplc="A04289BC">
      <w:start w:val="1"/>
      <w:numFmt w:val="bullet"/>
      <w:lvlText w:val="•"/>
      <w:lvlJc w:val="left"/>
      <w:pPr>
        <w:tabs>
          <w:tab w:val="num" w:pos="720"/>
        </w:tabs>
        <w:ind w:left="720" w:hanging="360"/>
      </w:pPr>
      <w:rPr>
        <w:rFonts w:ascii="Arial" w:hAnsi="Arial" w:hint="default"/>
      </w:rPr>
    </w:lvl>
    <w:lvl w:ilvl="1" w:tplc="64EAD32A">
      <w:start w:val="1"/>
      <w:numFmt w:val="decimal"/>
      <w:lvlText w:val="%2."/>
      <w:lvlJc w:val="left"/>
      <w:pPr>
        <w:tabs>
          <w:tab w:val="num" w:pos="1440"/>
        </w:tabs>
        <w:ind w:left="1440" w:hanging="360"/>
      </w:pPr>
    </w:lvl>
    <w:lvl w:ilvl="2" w:tplc="87763964" w:tentative="1">
      <w:start w:val="1"/>
      <w:numFmt w:val="bullet"/>
      <w:lvlText w:val="•"/>
      <w:lvlJc w:val="left"/>
      <w:pPr>
        <w:tabs>
          <w:tab w:val="num" w:pos="2160"/>
        </w:tabs>
        <w:ind w:left="2160" w:hanging="360"/>
      </w:pPr>
      <w:rPr>
        <w:rFonts w:ascii="Arial" w:hAnsi="Arial" w:hint="default"/>
      </w:rPr>
    </w:lvl>
    <w:lvl w:ilvl="3" w:tplc="11404874" w:tentative="1">
      <w:start w:val="1"/>
      <w:numFmt w:val="bullet"/>
      <w:lvlText w:val="•"/>
      <w:lvlJc w:val="left"/>
      <w:pPr>
        <w:tabs>
          <w:tab w:val="num" w:pos="2880"/>
        </w:tabs>
        <w:ind w:left="2880" w:hanging="360"/>
      </w:pPr>
      <w:rPr>
        <w:rFonts w:ascii="Arial" w:hAnsi="Arial" w:hint="default"/>
      </w:rPr>
    </w:lvl>
    <w:lvl w:ilvl="4" w:tplc="E4E81C16" w:tentative="1">
      <w:start w:val="1"/>
      <w:numFmt w:val="bullet"/>
      <w:lvlText w:val="•"/>
      <w:lvlJc w:val="left"/>
      <w:pPr>
        <w:tabs>
          <w:tab w:val="num" w:pos="3600"/>
        </w:tabs>
        <w:ind w:left="3600" w:hanging="360"/>
      </w:pPr>
      <w:rPr>
        <w:rFonts w:ascii="Arial" w:hAnsi="Arial" w:hint="default"/>
      </w:rPr>
    </w:lvl>
    <w:lvl w:ilvl="5" w:tplc="CC4E4A18" w:tentative="1">
      <w:start w:val="1"/>
      <w:numFmt w:val="bullet"/>
      <w:lvlText w:val="•"/>
      <w:lvlJc w:val="left"/>
      <w:pPr>
        <w:tabs>
          <w:tab w:val="num" w:pos="4320"/>
        </w:tabs>
        <w:ind w:left="4320" w:hanging="360"/>
      </w:pPr>
      <w:rPr>
        <w:rFonts w:ascii="Arial" w:hAnsi="Arial" w:hint="default"/>
      </w:rPr>
    </w:lvl>
    <w:lvl w:ilvl="6" w:tplc="F042A890" w:tentative="1">
      <w:start w:val="1"/>
      <w:numFmt w:val="bullet"/>
      <w:lvlText w:val="•"/>
      <w:lvlJc w:val="left"/>
      <w:pPr>
        <w:tabs>
          <w:tab w:val="num" w:pos="5040"/>
        </w:tabs>
        <w:ind w:left="5040" w:hanging="360"/>
      </w:pPr>
      <w:rPr>
        <w:rFonts w:ascii="Arial" w:hAnsi="Arial" w:hint="default"/>
      </w:rPr>
    </w:lvl>
    <w:lvl w:ilvl="7" w:tplc="3E3A9D2C" w:tentative="1">
      <w:start w:val="1"/>
      <w:numFmt w:val="bullet"/>
      <w:lvlText w:val="•"/>
      <w:lvlJc w:val="left"/>
      <w:pPr>
        <w:tabs>
          <w:tab w:val="num" w:pos="5760"/>
        </w:tabs>
        <w:ind w:left="5760" w:hanging="360"/>
      </w:pPr>
      <w:rPr>
        <w:rFonts w:ascii="Arial" w:hAnsi="Arial" w:hint="default"/>
      </w:rPr>
    </w:lvl>
    <w:lvl w:ilvl="8" w:tplc="3AA2DA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CFA03DC"/>
    <w:multiLevelType w:val="hybridMultilevel"/>
    <w:tmpl w:val="59848774"/>
    <w:lvl w:ilvl="0" w:tplc="EA2884A6">
      <w:start w:val="1"/>
      <w:numFmt w:val="bullet"/>
      <w:lvlText w:val="•"/>
      <w:lvlJc w:val="left"/>
      <w:pPr>
        <w:tabs>
          <w:tab w:val="num" w:pos="720"/>
        </w:tabs>
        <w:ind w:left="720" w:hanging="360"/>
      </w:pPr>
      <w:rPr>
        <w:rFonts w:ascii="Arial" w:hAnsi="Arial" w:hint="default"/>
      </w:rPr>
    </w:lvl>
    <w:lvl w:ilvl="1" w:tplc="4D68DD2C">
      <w:start w:val="1"/>
      <w:numFmt w:val="decimal"/>
      <w:lvlText w:val="%2."/>
      <w:lvlJc w:val="left"/>
      <w:pPr>
        <w:tabs>
          <w:tab w:val="num" w:pos="1440"/>
        </w:tabs>
        <w:ind w:left="1440" w:hanging="360"/>
      </w:pPr>
    </w:lvl>
    <w:lvl w:ilvl="2" w:tplc="84D44750" w:tentative="1">
      <w:start w:val="1"/>
      <w:numFmt w:val="bullet"/>
      <w:lvlText w:val="•"/>
      <w:lvlJc w:val="left"/>
      <w:pPr>
        <w:tabs>
          <w:tab w:val="num" w:pos="2160"/>
        </w:tabs>
        <w:ind w:left="2160" w:hanging="360"/>
      </w:pPr>
      <w:rPr>
        <w:rFonts w:ascii="Arial" w:hAnsi="Arial" w:hint="default"/>
      </w:rPr>
    </w:lvl>
    <w:lvl w:ilvl="3" w:tplc="3D4AD0A2" w:tentative="1">
      <w:start w:val="1"/>
      <w:numFmt w:val="bullet"/>
      <w:lvlText w:val="•"/>
      <w:lvlJc w:val="left"/>
      <w:pPr>
        <w:tabs>
          <w:tab w:val="num" w:pos="2880"/>
        </w:tabs>
        <w:ind w:left="2880" w:hanging="360"/>
      </w:pPr>
      <w:rPr>
        <w:rFonts w:ascii="Arial" w:hAnsi="Arial" w:hint="default"/>
      </w:rPr>
    </w:lvl>
    <w:lvl w:ilvl="4" w:tplc="527E2128" w:tentative="1">
      <w:start w:val="1"/>
      <w:numFmt w:val="bullet"/>
      <w:lvlText w:val="•"/>
      <w:lvlJc w:val="left"/>
      <w:pPr>
        <w:tabs>
          <w:tab w:val="num" w:pos="3600"/>
        </w:tabs>
        <w:ind w:left="3600" w:hanging="360"/>
      </w:pPr>
      <w:rPr>
        <w:rFonts w:ascii="Arial" w:hAnsi="Arial" w:hint="default"/>
      </w:rPr>
    </w:lvl>
    <w:lvl w:ilvl="5" w:tplc="43464FE0" w:tentative="1">
      <w:start w:val="1"/>
      <w:numFmt w:val="bullet"/>
      <w:lvlText w:val="•"/>
      <w:lvlJc w:val="left"/>
      <w:pPr>
        <w:tabs>
          <w:tab w:val="num" w:pos="4320"/>
        </w:tabs>
        <w:ind w:left="4320" w:hanging="360"/>
      </w:pPr>
      <w:rPr>
        <w:rFonts w:ascii="Arial" w:hAnsi="Arial" w:hint="default"/>
      </w:rPr>
    </w:lvl>
    <w:lvl w:ilvl="6" w:tplc="AAD683DC" w:tentative="1">
      <w:start w:val="1"/>
      <w:numFmt w:val="bullet"/>
      <w:lvlText w:val="•"/>
      <w:lvlJc w:val="left"/>
      <w:pPr>
        <w:tabs>
          <w:tab w:val="num" w:pos="5040"/>
        </w:tabs>
        <w:ind w:left="5040" w:hanging="360"/>
      </w:pPr>
      <w:rPr>
        <w:rFonts w:ascii="Arial" w:hAnsi="Arial" w:hint="default"/>
      </w:rPr>
    </w:lvl>
    <w:lvl w:ilvl="7" w:tplc="F1AAC428" w:tentative="1">
      <w:start w:val="1"/>
      <w:numFmt w:val="bullet"/>
      <w:lvlText w:val="•"/>
      <w:lvlJc w:val="left"/>
      <w:pPr>
        <w:tabs>
          <w:tab w:val="num" w:pos="5760"/>
        </w:tabs>
        <w:ind w:left="5760" w:hanging="360"/>
      </w:pPr>
      <w:rPr>
        <w:rFonts w:ascii="Arial" w:hAnsi="Arial" w:hint="default"/>
      </w:rPr>
    </w:lvl>
    <w:lvl w:ilvl="8" w:tplc="E3E8E8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1AE6B55"/>
    <w:multiLevelType w:val="hybridMultilevel"/>
    <w:tmpl w:val="CEA8A3AA"/>
    <w:lvl w:ilvl="0" w:tplc="6442C3FA">
      <w:start w:val="1"/>
      <w:numFmt w:val="bullet"/>
      <w:lvlText w:val="•"/>
      <w:lvlJc w:val="left"/>
      <w:pPr>
        <w:tabs>
          <w:tab w:val="num" w:pos="720"/>
        </w:tabs>
        <w:ind w:left="720" w:hanging="360"/>
      </w:pPr>
      <w:rPr>
        <w:rFonts w:ascii="Arial" w:hAnsi="Arial" w:hint="default"/>
      </w:rPr>
    </w:lvl>
    <w:lvl w:ilvl="1" w:tplc="EBD629C6">
      <w:start w:val="1"/>
      <w:numFmt w:val="decimal"/>
      <w:lvlText w:val="%2."/>
      <w:lvlJc w:val="left"/>
      <w:pPr>
        <w:tabs>
          <w:tab w:val="num" w:pos="1440"/>
        </w:tabs>
        <w:ind w:left="1440" w:hanging="360"/>
      </w:pPr>
    </w:lvl>
    <w:lvl w:ilvl="2" w:tplc="F36E51F6">
      <w:numFmt w:val="bullet"/>
      <w:lvlText w:val="•"/>
      <w:lvlJc w:val="left"/>
      <w:pPr>
        <w:tabs>
          <w:tab w:val="num" w:pos="2160"/>
        </w:tabs>
        <w:ind w:left="2160" w:hanging="360"/>
      </w:pPr>
      <w:rPr>
        <w:rFonts w:ascii="Arial" w:hAnsi="Arial" w:hint="default"/>
      </w:rPr>
    </w:lvl>
    <w:lvl w:ilvl="3" w:tplc="BC6E3A94" w:tentative="1">
      <w:start w:val="1"/>
      <w:numFmt w:val="bullet"/>
      <w:lvlText w:val="•"/>
      <w:lvlJc w:val="left"/>
      <w:pPr>
        <w:tabs>
          <w:tab w:val="num" w:pos="2880"/>
        </w:tabs>
        <w:ind w:left="2880" w:hanging="360"/>
      </w:pPr>
      <w:rPr>
        <w:rFonts w:ascii="Arial" w:hAnsi="Arial" w:hint="default"/>
      </w:rPr>
    </w:lvl>
    <w:lvl w:ilvl="4" w:tplc="AE707A40" w:tentative="1">
      <w:start w:val="1"/>
      <w:numFmt w:val="bullet"/>
      <w:lvlText w:val="•"/>
      <w:lvlJc w:val="left"/>
      <w:pPr>
        <w:tabs>
          <w:tab w:val="num" w:pos="3600"/>
        </w:tabs>
        <w:ind w:left="3600" w:hanging="360"/>
      </w:pPr>
      <w:rPr>
        <w:rFonts w:ascii="Arial" w:hAnsi="Arial" w:hint="default"/>
      </w:rPr>
    </w:lvl>
    <w:lvl w:ilvl="5" w:tplc="884EB25A" w:tentative="1">
      <w:start w:val="1"/>
      <w:numFmt w:val="bullet"/>
      <w:lvlText w:val="•"/>
      <w:lvlJc w:val="left"/>
      <w:pPr>
        <w:tabs>
          <w:tab w:val="num" w:pos="4320"/>
        </w:tabs>
        <w:ind w:left="4320" w:hanging="360"/>
      </w:pPr>
      <w:rPr>
        <w:rFonts w:ascii="Arial" w:hAnsi="Arial" w:hint="default"/>
      </w:rPr>
    </w:lvl>
    <w:lvl w:ilvl="6" w:tplc="C3E82AB2" w:tentative="1">
      <w:start w:val="1"/>
      <w:numFmt w:val="bullet"/>
      <w:lvlText w:val="•"/>
      <w:lvlJc w:val="left"/>
      <w:pPr>
        <w:tabs>
          <w:tab w:val="num" w:pos="5040"/>
        </w:tabs>
        <w:ind w:left="5040" w:hanging="360"/>
      </w:pPr>
      <w:rPr>
        <w:rFonts w:ascii="Arial" w:hAnsi="Arial" w:hint="default"/>
      </w:rPr>
    </w:lvl>
    <w:lvl w:ilvl="7" w:tplc="57F85BAA" w:tentative="1">
      <w:start w:val="1"/>
      <w:numFmt w:val="bullet"/>
      <w:lvlText w:val="•"/>
      <w:lvlJc w:val="left"/>
      <w:pPr>
        <w:tabs>
          <w:tab w:val="num" w:pos="5760"/>
        </w:tabs>
        <w:ind w:left="5760" w:hanging="360"/>
      </w:pPr>
      <w:rPr>
        <w:rFonts w:ascii="Arial" w:hAnsi="Arial" w:hint="default"/>
      </w:rPr>
    </w:lvl>
    <w:lvl w:ilvl="8" w:tplc="F9E0C81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8FB0E3A"/>
    <w:multiLevelType w:val="multilevel"/>
    <w:tmpl w:val="59CC43BA"/>
    <w:lvl w:ilvl="0">
      <w:start w:val="1"/>
      <w:numFmt w:val="decimal"/>
      <w:pStyle w:val="1"/>
      <w:lvlText w:val="%1."/>
      <w:lvlJc w:val="left"/>
      <w:pPr>
        <w:ind w:left="360" w:hanging="360"/>
      </w:pPr>
      <w:rPr>
        <w:rFonts w:hint="default"/>
      </w:rPr>
    </w:lvl>
    <w:lvl w:ilvl="1">
      <w:start w:val="1"/>
      <w:numFmt w:val="upperLetter"/>
      <w:pStyle w:val="2"/>
      <w:lvlText w:val="%2."/>
      <w:lvlJc w:val="left"/>
      <w:pPr>
        <w:ind w:left="720" w:hanging="360"/>
      </w:pPr>
      <w:rPr>
        <w:rFonts w:hint="default"/>
      </w:rPr>
    </w:lvl>
    <w:lvl w:ilvl="2">
      <w:start w:val="1"/>
      <w:numFmt w:val="lowerRoman"/>
      <w:pStyle w:val="3"/>
      <w:lvlText w:val="%3."/>
      <w:lvlJc w:val="right"/>
      <w:pPr>
        <w:ind w:left="1080" w:hanging="360"/>
      </w:pPr>
      <w:rPr>
        <w:rFonts w:hint="default"/>
      </w:rPr>
    </w:lvl>
    <w:lvl w:ilvl="3">
      <w:start w:val="1"/>
      <w:numFmt w:val="decimal"/>
      <w:pStyle w:val="4"/>
      <w:lvlText w:val="%4)"/>
      <w:lvlJc w:val="left"/>
      <w:pPr>
        <w:ind w:left="1500" w:hanging="420"/>
      </w:pPr>
      <w:rPr>
        <w:rFonts w:hint="eastAsia"/>
      </w:rPr>
    </w:lvl>
    <w:lvl w:ilvl="4">
      <w:start w:val="1"/>
      <w:numFmt w:val="lowerLetter"/>
      <w:pStyle w:val="5"/>
      <w:lvlText w:val="%5."/>
      <w:lvlJc w:val="left"/>
      <w:pPr>
        <w:ind w:left="1800" w:hanging="360"/>
      </w:pPr>
      <w:rPr>
        <w:rFonts w:hint="default"/>
      </w:rPr>
    </w:lvl>
    <w:lvl w:ilvl="5">
      <w:start w:val="1"/>
      <w:numFmt w:val="lowerRoman"/>
      <w:pStyle w:val="6"/>
      <w:lvlText w:val="%6."/>
      <w:lvlJc w:val="right"/>
      <w:pPr>
        <w:ind w:left="2160" w:hanging="360"/>
      </w:pPr>
      <w:rPr>
        <w:rFonts w:hint="default"/>
      </w:rPr>
    </w:lvl>
    <w:lvl w:ilvl="6">
      <w:start w:val="1"/>
      <w:numFmt w:val="decimal"/>
      <w:pStyle w:val="7"/>
      <w:lvlText w:val="%7."/>
      <w:lvlJc w:val="left"/>
      <w:pPr>
        <w:ind w:left="2520" w:hanging="360"/>
      </w:pPr>
      <w:rPr>
        <w:rFonts w:hint="default"/>
      </w:rPr>
    </w:lvl>
    <w:lvl w:ilvl="7">
      <w:start w:val="1"/>
      <w:numFmt w:val="lowerLetter"/>
      <w:pStyle w:val="8"/>
      <w:lvlText w:val="%8."/>
      <w:lvlJc w:val="left"/>
      <w:pPr>
        <w:ind w:left="2880" w:hanging="360"/>
      </w:pPr>
      <w:rPr>
        <w:rFonts w:hint="default"/>
      </w:rPr>
    </w:lvl>
    <w:lvl w:ilvl="8">
      <w:start w:val="1"/>
      <w:numFmt w:val="lowerRoman"/>
      <w:pStyle w:val="9"/>
      <w:lvlText w:val="%9."/>
      <w:lvlJc w:val="right"/>
      <w:pPr>
        <w:ind w:left="3240" w:hanging="360"/>
      </w:pPr>
      <w:rPr>
        <w:rFonts w:hint="default"/>
      </w:rPr>
    </w:lvl>
  </w:abstractNum>
  <w:abstractNum w:abstractNumId="8" w15:restartNumberingAfterBreak="0">
    <w:nsid w:val="4AD80CBA"/>
    <w:multiLevelType w:val="hybridMultilevel"/>
    <w:tmpl w:val="014062BC"/>
    <w:lvl w:ilvl="0" w:tplc="59BE5ACC">
      <w:start w:val="1"/>
      <w:numFmt w:val="decimal"/>
      <w:lvlText w:val="%1."/>
      <w:lvlJc w:val="left"/>
      <w:pPr>
        <w:tabs>
          <w:tab w:val="num" w:pos="720"/>
        </w:tabs>
        <w:ind w:left="720" w:hanging="360"/>
      </w:pPr>
    </w:lvl>
    <w:lvl w:ilvl="1" w:tplc="B4F826E4">
      <w:start w:val="1"/>
      <w:numFmt w:val="decimal"/>
      <w:lvlText w:val="%2."/>
      <w:lvlJc w:val="left"/>
      <w:pPr>
        <w:tabs>
          <w:tab w:val="num" w:pos="1440"/>
        </w:tabs>
        <w:ind w:left="1440" w:hanging="360"/>
      </w:pPr>
    </w:lvl>
    <w:lvl w:ilvl="2" w:tplc="41ACF03E">
      <w:numFmt w:val="bullet"/>
      <w:lvlText w:val="•"/>
      <w:lvlJc w:val="left"/>
      <w:pPr>
        <w:tabs>
          <w:tab w:val="num" w:pos="2160"/>
        </w:tabs>
        <w:ind w:left="2160" w:hanging="360"/>
      </w:pPr>
      <w:rPr>
        <w:rFonts w:ascii="Arial" w:hAnsi="Arial" w:hint="default"/>
      </w:rPr>
    </w:lvl>
    <w:lvl w:ilvl="3" w:tplc="40846ED6" w:tentative="1">
      <w:start w:val="1"/>
      <w:numFmt w:val="decimal"/>
      <w:lvlText w:val="%4."/>
      <w:lvlJc w:val="left"/>
      <w:pPr>
        <w:tabs>
          <w:tab w:val="num" w:pos="2880"/>
        </w:tabs>
        <w:ind w:left="2880" w:hanging="360"/>
      </w:pPr>
    </w:lvl>
    <w:lvl w:ilvl="4" w:tplc="78189B92" w:tentative="1">
      <w:start w:val="1"/>
      <w:numFmt w:val="decimal"/>
      <w:lvlText w:val="%5."/>
      <w:lvlJc w:val="left"/>
      <w:pPr>
        <w:tabs>
          <w:tab w:val="num" w:pos="3600"/>
        </w:tabs>
        <w:ind w:left="3600" w:hanging="360"/>
      </w:pPr>
    </w:lvl>
    <w:lvl w:ilvl="5" w:tplc="DB84F0EE" w:tentative="1">
      <w:start w:val="1"/>
      <w:numFmt w:val="decimal"/>
      <w:lvlText w:val="%6."/>
      <w:lvlJc w:val="left"/>
      <w:pPr>
        <w:tabs>
          <w:tab w:val="num" w:pos="4320"/>
        </w:tabs>
        <w:ind w:left="4320" w:hanging="360"/>
      </w:pPr>
    </w:lvl>
    <w:lvl w:ilvl="6" w:tplc="A15A8E4C" w:tentative="1">
      <w:start w:val="1"/>
      <w:numFmt w:val="decimal"/>
      <w:lvlText w:val="%7."/>
      <w:lvlJc w:val="left"/>
      <w:pPr>
        <w:tabs>
          <w:tab w:val="num" w:pos="5040"/>
        </w:tabs>
        <w:ind w:left="5040" w:hanging="360"/>
      </w:pPr>
    </w:lvl>
    <w:lvl w:ilvl="7" w:tplc="85546DF8" w:tentative="1">
      <w:start w:val="1"/>
      <w:numFmt w:val="decimal"/>
      <w:lvlText w:val="%8."/>
      <w:lvlJc w:val="left"/>
      <w:pPr>
        <w:tabs>
          <w:tab w:val="num" w:pos="5760"/>
        </w:tabs>
        <w:ind w:left="5760" w:hanging="360"/>
      </w:pPr>
    </w:lvl>
    <w:lvl w:ilvl="8" w:tplc="58E80D14" w:tentative="1">
      <w:start w:val="1"/>
      <w:numFmt w:val="decimal"/>
      <w:lvlText w:val="%9."/>
      <w:lvlJc w:val="left"/>
      <w:pPr>
        <w:tabs>
          <w:tab w:val="num" w:pos="6480"/>
        </w:tabs>
        <w:ind w:left="6480" w:hanging="360"/>
      </w:pPr>
    </w:lvl>
  </w:abstractNum>
  <w:abstractNum w:abstractNumId="9" w15:restartNumberingAfterBreak="0">
    <w:nsid w:val="527C1A4B"/>
    <w:multiLevelType w:val="multilevel"/>
    <w:tmpl w:val="A9F49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DD69C3"/>
    <w:multiLevelType w:val="hybridMultilevel"/>
    <w:tmpl w:val="55BA5720"/>
    <w:lvl w:ilvl="0" w:tplc="F5B6C7DA">
      <w:start w:val="1"/>
      <w:numFmt w:val="bullet"/>
      <w:lvlText w:val="•"/>
      <w:lvlJc w:val="left"/>
      <w:pPr>
        <w:tabs>
          <w:tab w:val="num" w:pos="720"/>
        </w:tabs>
        <w:ind w:left="720" w:hanging="360"/>
      </w:pPr>
      <w:rPr>
        <w:rFonts w:ascii="Arial" w:hAnsi="Arial" w:hint="default"/>
      </w:rPr>
    </w:lvl>
    <w:lvl w:ilvl="1" w:tplc="76E22BE4">
      <w:start w:val="1"/>
      <w:numFmt w:val="decimal"/>
      <w:lvlText w:val="%2."/>
      <w:lvlJc w:val="left"/>
      <w:pPr>
        <w:tabs>
          <w:tab w:val="num" w:pos="1440"/>
        </w:tabs>
        <w:ind w:left="1440" w:hanging="360"/>
      </w:pPr>
    </w:lvl>
    <w:lvl w:ilvl="2" w:tplc="4BB6E428" w:tentative="1">
      <w:start w:val="1"/>
      <w:numFmt w:val="bullet"/>
      <w:lvlText w:val="•"/>
      <w:lvlJc w:val="left"/>
      <w:pPr>
        <w:tabs>
          <w:tab w:val="num" w:pos="2160"/>
        </w:tabs>
        <w:ind w:left="2160" w:hanging="360"/>
      </w:pPr>
      <w:rPr>
        <w:rFonts w:ascii="Arial" w:hAnsi="Arial" w:hint="default"/>
      </w:rPr>
    </w:lvl>
    <w:lvl w:ilvl="3" w:tplc="58367DE4" w:tentative="1">
      <w:start w:val="1"/>
      <w:numFmt w:val="bullet"/>
      <w:lvlText w:val="•"/>
      <w:lvlJc w:val="left"/>
      <w:pPr>
        <w:tabs>
          <w:tab w:val="num" w:pos="2880"/>
        </w:tabs>
        <w:ind w:left="2880" w:hanging="360"/>
      </w:pPr>
      <w:rPr>
        <w:rFonts w:ascii="Arial" w:hAnsi="Arial" w:hint="default"/>
      </w:rPr>
    </w:lvl>
    <w:lvl w:ilvl="4" w:tplc="F8D0E532" w:tentative="1">
      <w:start w:val="1"/>
      <w:numFmt w:val="bullet"/>
      <w:lvlText w:val="•"/>
      <w:lvlJc w:val="left"/>
      <w:pPr>
        <w:tabs>
          <w:tab w:val="num" w:pos="3600"/>
        </w:tabs>
        <w:ind w:left="3600" w:hanging="360"/>
      </w:pPr>
      <w:rPr>
        <w:rFonts w:ascii="Arial" w:hAnsi="Arial" w:hint="default"/>
      </w:rPr>
    </w:lvl>
    <w:lvl w:ilvl="5" w:tplc="74CA0210" w:tentative="1">
      <w:start w:val="1"/>
      <w:numFmt w:val="bullet"/>
      <w:lvlText w:val="•"/>
      <w:lvlJc w:val="left"/>
      <w:pPr>
        <w:tabs>
          <w:tab w:val="num" w:pos="4320"/>
        </w:tabs>
        <w:ind w:left="4320" w:hanging="360"/>
      </w:pPr>
      <w:rPr>
        <w:rFonts w:ascii="Arial" w:hAnsi="Arial" w:hint="default"/>
      </w:rPr>
    </w:lvl>
    <w:lvl w:ilvl="6" w:tplc="60507496" w:tentative="1">
      <w:start w:val="1"/>
      <w:numFmt w:val="bullet"/>
      <w:lvlText w:val="•"/>
      <w:lvlJc w:val="left"/>
      <w:pPr>
        <w:tabs>
          <w:tab w:val="num" w:pos="5040"/>
        </w:tabs>
        <w:ind w:left="5040" w:hanging="360"/>
      </w:pPr>
      <w:rPr>
        <w:rFonts w:ascii="Arial" w:hAnsi="Arial" w:hint="default"/>
      </w:rPr>
    </w:lvl>
    <w:lvl w:ilvl="7" w:tplc="3438AC16" w:tentative="1">
      <w:start w:val="1"/>
      <w:numFmt w:val="bullet"/>
      <w:lvlText w:val="•"/>
      <w:lvlJc w:val="left"/>
      <w:pPr>
        <w:tabs>
          <w:tab w:val="num" w:pos="5760"/>
        </w:tabs>
        <w:ind w:left="5760" w:hanging="360"/>
      </w:pPr>
      <w:rPr>
        <w:rFonts w:ascii="Arial" w:hAnsi="Arial" w:hint="default"/>
      </w:rPr>
    </w:lvl>
    <w:lvl w:ilvl="8" w:tplc="7820F7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B893AD6"/>
    <w:multiLevelType w:val="hybridMultilevel"/>
    <w:tmpl w:val="CAF00B94"/>
    <w:lvl w:ilvl="0" w:tplc="75128D9A">
      <w:start w:val="1"/>
      <w:numFmt w:val="decimal"/>
      <w:lvlText w:val="%1."/>
      <w:lvlJc w:val="left"/>
      <w:pPr>
        <w:tabs>
          <w:tab w:val="num" w:pos="720"/>
        </w:tabs>
        <w:ind w:left="720" w:hanging="360"/>
      </w:pPr>
    </w:lvl>
    <w:lvl w:ilvl="1" w:tplc="F4F277B4">
      <w:start w:val="1"/>
      <w:numFmt w:val="decimal"/>
      <w:lvlText w:val="%2."/>
      <w:lvlJc w:val="left"/>
      <w:pPr>
        <w:tabs>
          <w:tab w:val="num" w:pos="1440"/>
        </w:tabs>
        <w:ind w:left="1440" w:hanging="360"/>
      </w:pPr>
    </w:lvl>
    <w:lvl w:ilvl="2" w:tplc="CEF2C71A" w:tentative="1">
      <w:start w:val="1"/>
      <w:numFmt w:val="decimal"/>
      <w:lvlText w:val="%3."/>
      <w:lvlJc w:val="left"/>
      <w:pPr>
        <w:tabs>
          <w:tab w:val="num" w:pos="2160"/>
        </w:tabs>
        <w:ind w:left="2160" w:hanging="360"/>
      </w:pPr>
    </w:lvl>
    <w:lvl w:ilvl="3" w:tplc="E0387956" w:tentative="1">
      <w:start w:val="1"/>
      <w:numFmt w:val="decimal"/>
      <w:lvlText w:val="%4."/>
      <w:lvlJc w:val="left"/>
      <w:pPr>
        <w:tabs>
          <w:tab w:val="num" w:pos="2880"/>
        </w:tabs>
        <w:ind w:left="2880" w:hanging="360"/>
      </w:pPr>
    </w:lvl>
    <w:lvl w:ilvl="4" w:tplc="76783852" w:tentative="1">
      <w:start w:val="1"/>
      <w:numFmt w:val="decimal"/>
      <w:lvlText w:val="%5."/>
      <w:lvlJc w:val="left"/>
      <w:pPr>
        <w:tabs>
          <w:tab w:val="num" w:pos="3600"/>
        </w:tabs>
        <w:ind w:left="3600" w:hanging="360"/>
      </w:pPr>
    </w:lvl>
    <w:lvl w:ilvl="5" w:tplc="087AB0C6" w:tentative="1">
      <w:start w:val="1"/>
      <w:numFmt w:val="decimal"/>
      <w:lvlText w:val="%6."/>
      <w:lvlJc w:val="left"/>
      <w:pPr>
        <w:tabs>
          <w:tab w:val="num" w:pos="4320"/>
        </w:tabs>
        <w:ind w:left="4320" w:hanging="360"/>
      </w:pPr>
    </w:lvl>
    <w:lvl w:ilvl="6" w:tplc="09AEAFF4" w:tentative="1">
      <w:start w:val="1"/>
      <w:numFmt w:val="decimal"/>
      <w:lvlText w:val="%7."/>
      <w:lvlJc w:val="left"/>
      <w:pPr>
        <w:tabs>
          <w:tab w:val="num" w:pos="5040"/>
        </w:tabs>
        <w:ind w:left="5040" w:hanging="360"/>
      </w:pPr>
    </w:lvl>
    <w:lvl w:ilvl="7" w:tplc="AD7841D0" w:tentative="1">
      <w:start w:val="1"/>
      <w:numFmt w:val="decimal"/>
      <w:lvlText w:val="%8."/>
      <w:lvlJc w:val="left"/>
      <w:pPr>
        <w:tabs>
          <w:tab w:val="num" w:pos="5760"/>
        </w:tabs>
        <w:ind w:left="5760" w:hanging="360"/>
      </w:pPr>
    </w:lvl>
    <w:lvl w:ilvl="8" w:tplc="557010CC" w:tentative="1">
      <w:start w:val="1"/>
      <w:numFmt w:val="decimal"/>
      <w:lvlText w:val="%9."/>
      <w:lvlJc w:val="left"/>
      <w:pPr>
        <w:tabs>
          <w:tab w:val="num" w:pos="6480"/>
        </w:tabs>
        <w:ind w:left="6480" w:hanging="360"/>
      </w:pPr>
    </w:lvl>
  </w:abstractNum>
  <w:abstractNum w:abstractNumId="12" w15:restartNumberingAfterBreak="0">
    <w:nsid w:val="7CE95414"/>
    <w:multiLevelType w:val="multilevel"/>
    <w:tmpl w:val="87CC1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8935206">
    <w:abstractNumId w:val="7"/>
  </w:num>
  <w:num w:numId="2" w16cid:durableId="1542589070">
    <w:abstractNumId w:val="6"/>
  </w:num>
  <w:num w:numId="3" w16cid:durableId="182668274">
    <w:abstractNumId w:val="5"/>
  </w:num>
  <w:num w:numId="4" w16cid:durableId="1896502341">
    <w:abstractNumId w:val="7"/>
  </w:num>
  <w:num w:numId="5" w16cid:durableId="1820606985">
    <w:abstractNumId w:val="10"/>
  </w:num>
  <w:num w:numId="6" w16cid:durableId="473060970">
    <w:abstractNumId w:val="4"/>
  </w:num>
  <w:num w:numId="7" w16cid:durableId="1957788338">
    <w:abstractNumId w:val="7"/>
  </w:num>
  <w:num w:numId="8" w16cid:durableId="368721636">
    <w:abstractNumId w:val="8"/>
  </w:num>
  <w:num w:numId="9" w16cid:durableId="750391747">
    <w:abstractNumId w:val="7"/>
  </w:num>
  <w:num w:numId="10" w16cid:durableId="1925919857">
    <w:abstractNumId w:val="7"/>
  </w:num>
  <w:num w:numId="11" w16cid:durableId="1517307206">
    <w:abstractNumId w:val="0"/>
  </w:num>
  <w:num w:numId="12" w16cid:durableId="145124072">
    <w:abstractNumId w:val="7"/>
  </w:num>
  <w:num w:numId="13" w16cid:durableId="793717619">
    <w:abstractNumId w:val="9"/>
  </w:num>
  <w:num w:numId="14" w16cid:durableId="434789143">
    <w:abstractNumId w:val="1"/>
  </w:num>
  <w:num w:numId="15" w16cid:durableId="888149297">
    <w:abstractNumId w:val="7"/>
  </w:num>
  <w:num w:numId="16" w16cid:durableId="1408991164">
    <w:abstractNumId w:val="11"/>
  </w:num>
  <w:num w:numId="17" w16cid:durableId="1928346282">
    <w:abstractNumId w:val="7"/>
  </w:num>
  <w:num w:numId="18" w16cid:durableId="543368283">
    <w:abstractNumId w:val="3"/>
  </w:num>
  <w:num w:numId="19" w16cid:durableId="977685414">
    <w:abstractNumId w:val="7"/>
  </w:num>
  <w:num w:numId="20" w16cid:durableId="1874608380">
    <w:abstractNumId w:val="7"/>
  </w:num>
  <w:num w:numId="21" w16cid:durableId="315888779">
    <w:abstractNumId w:val="7"/>
  </w:num>
  <w:num w:numId="22" w16cid:durableId="135924157">
    <w:abstractNumId w:val="7"/>
  </w:num>
  <w:num w:numId="23" w16cid:durableId="3285405">
    <w:abstractNumId w:val="7"/>
  </w:num>
  <w:num w:numId="24" w16cid:durableId="502627068">
    <w:abstractNumId w:val="12"/>
  </w:num>
  <w:num w:numId="25" w16cid:durableId="871260732">
    <w:abstractNumId w:val="7"/>
  </w:num>
  <w:num w:numId="26" w16cid:durableId="365839651">
    <w:abstractNumId w:val="2"/>
  </w:num>
  <w:num w:numId="27" w16cid:durableId="20459838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35D"/>
    <w:rsid w:val="00037A51"/>
    <w:rsid w:val="000424EE"/>
    <w:rsid w:val="00055297"/>
    <w:rsid w:val="000756A0"/>
    <w:rsid w:val="000D5EE3"/>
    <w:rsid w:val="000E4B77"/>
    <w:rsid w:val="000E4C55"/>
    <w:rsid w:val="000E5D71"/>
    <w:rsid w:val="000E70B2"/>
    <w:rsid w:val="000F481B"/>
    <w:rsid w:val="001155DA"/>
    <w:rsid w:val="001312BF"/>
    <w:rsid w:val="0013795C"/>
    <w:rsid w:val="00143946"/>
    <w:rsid w:val="00152FE7"/>
    <w:rsid w:val="001719E3"/>
    <w:rsid w:val="00174C63"/>
    <w:rsid w:val="00174E21"/>
    <w:rsid w:val="00193DE7"/>
    <w:rsid w:val="001A1F98"/>
    <w:rsid w:val="001A30C3"/>
    <w:rsid w:val="001B3A30"/>
    <w:rsid w:val="001C7AA2"/>
    <w:rsid w:val="001D5E15"/>
    <w:rsid w:val="00200F2D"/>
    <w:rsid w:val="00221FED"/>
    <w:rsid w:val="002403F6"/>
    <w:rsid w:val="00244584"/>
    <w:rsid w:val="002506AD"/>
    <w:rsid w:val="0025281D"/>
    <w:rsid w:val="0027639F"/>
    <w:rsid w:val="002C0740"/>
    <w:rsid w:val="002D0E29"/>
    <w:rsid w:val="002F776E"/>
    <w:rsid w:val="00302701"/>
    <w:rsid w:val="00310D83"/>
    <w:rsid w:val="00314A11"/>
    <w:rsid w:val="00314F23"/>
    <w:rsid w:val="00322F06"/>
    <w:rsid w:val="003530A9"/>
    <w:rsid w:val="00374041"/>
    <w:rsid w:val="0037772F"/>
    <w:rsid w:val="00397DFC"/>
    <w:rsid w:val="003B5944"/>
    <w:rsid w:val="003F0EC0"/>
    <w:rsid w:val="00407FE1"/>
    <w:rsid w:val="00411B1C"/>
    <w:rsid w:val="00412FAC"/>
    <w:rsid w:val="004502B8"/>
    <w:rsid w:val="0045138D"/>
    <w:rsid w:val="00471B8E"/>
    <w:rsid w:val="004804AC"/>
    <w:rsid w:val="004857DC"/>
    <w:rsid w:val="00486121"/>
    <w:rsid w:val="00486EB2"/>
    <w:rsid w:val="00487E47"/>
    <w:rsid w:val="00496FB4"/>
    <w:rsid w:val="004A5401"/>
    <w:rsid w:val="004C1EFC"/>
    <w:rsid w:val="004C435D"/>
    <w:rsid w:val="004E359B"/>
    <w:rsid w:val="004E3ED2"/>
    <w:rsid w:val="005413E1"/>
    <w:rsid w:val="00541E67"/>
    <w:rsid w:val="00543B63"/>
    <w:rsid w:val="005763CE"/>
    <w:rsid w:val="005919B6"/>
    <w:rsid w:val="00593ACE"/>
    <w:rsid w:val="005F6349"/>
    <w:rsid w:val="00612B81"/>
    <w:rsid w:val="00622DE7"/>
    <w:rsid w:val="00624602"/>
    <w:rsid w:val="00640D37"/>
    <w:rsid w:val="00645558"/>
    <w:rsid w:val="00653156"/>
    <w:rsid w:val="006543E3"/>
    <w:rsid w:val="006572FF"/>
    <w:rsid w:val="00666888"/>
    <w:rsid w:val="00675E68"/>
    <w:rsid w:val="00685F4A"/>
    <w:rsid w:val="006C0C19"/>
    <w:rsid w:val="00702D9A"/>
    <w:rsid w:val="0070724A"/>
    <w:rsid w:val="00724489"/>
    <w:rsid w:val="00741F74"/>
    <w:rsid w:val="0074723A"/>
    <w:rsid w:val="0075535B"/>
    <w:rsid w:val="00763FAD"/>
    <w:rsid w:val="00782A39"/>
    <w:rsid w:val="007929A8"/>
    <w:rsid w:val="007E0CE9"/>
    <w:rsid w:val="00830BDC"/>
    <w:rsid w:val="008458F6"/>
    <w:rsid w:val="008B71E4"/>
    <w:rsid w:val="008C6904"/>
    <w:rsid w:val="008D5A99"/>
    <w:rsid w:val="009046BA"/>
    <w:rsid w:val="00910E94"/>
    <w:rsid w:val="00911E4B"/>
    <w:rsid w:val="0094244E"/>
    <w:rsid w:val="00946E5B"/>
    <w:rsid w:val="00960070"/>
    <w:rsid w:val="00964237"/>
    <w:rsid w:val="00970106"/>
    <w:rsid w:val="00981FB2"/>
    <w:rsid w:val="009B05BC"/>
    <w:rsid w:val="009B24EC"/>
    <w:rsid w:val="009B6084"/>
    <w:rsid w:val="009B764F"/>
    <w:rsid w:val="009C28F4"/>
    <w:rsid w:val="009D73C9"/>
    <w:rsid w:val="009E40DC"/>
    <w:rsid w:val="00A11225"/>
    <w:rsid w:val="00A152A4"/>
    <w:rsid w:val="00A155A9"/>
    <w:rsid w:val="00A21AF1"/>
    <w:rsid w:val="00A21E4C"/>
    <w:rsid w:val="00A23670"/>
    <w:rsid w:val="00A65E8E"/>
    <w:rsid w:val="00A81FA7"/>
    <w:rsid w:val="00A96F5A"/>
    <w:rsid w:val="00AB1457"/>
    <w:rsid w:val="00AC4761"/>
    <w:rsid w:val="00AD1784"/>
    <w:rsid w:val="00AE242E"/>
    <w:rsid w:val="00AF084C"/>
    <w:rsid w:val="00B032A0"/>
    <w:rsid w:val="00B04587"/>
    <w:rsid w:val="00B16558"/>
    <w:rsid w:val="00B6422E"/>
    <w:rsid w:val="00B74494"/>
    <w:rsid w:val="00B74570"/>
    <w:rsid w:val="00BA0C61"/>
    <w:rsid w:val="00BD78CE"/>
    <w:rsid w:val="00BE05FA"/>
    <w:rsid w:val="00C15CAE"/>
    <w:rsid w:val="00C351A4"/>
    <w:rsid w:val="00C56C70"/>
    <w:rsid w:val="00C60C8C"/>
    <w:rsid w:val="00C83E2E"/>
    <w:rsid w:val="00CA00BD"/>
    <w:rsid w:val="00CE7651"/>
    <w:rsid w:val="00CF28BB"/>
    <w:rsid w:val="00D21375"/>
    <w:rsid w:val="00D23477"/>
    <w:rsid w:val="00D345EC"/>
    <w:rsid w:val="00D368B2"/>
    <w:rsid w:val="00D727EF"/>
    <w:rsid w:val="00D805B2"/>
    <w:rsid w:val="00DA1FA8"/>
    <w:rsid w:val="00DC01A3"/>
    <w:rsid w:val="00E13E52"/>
    <w:rsid w:val="00E154B2"/>
    <w:rsid w:val="00E161ED"/>
    <w:rsid w:val="00E2069A"/>
    <w:rsid w:val="00E7272B"/>
    <w:rsid w:val="00E751A3"/>
    <w:rsid w:val="00EA5EF6"/>
    <w:rsid w:val="00EA7395"/>
    <w:rsid w:val="00EF270A"/>
    <w:rsid w:val="00F05A5B"/>
    <w:rsid w:val="00F158EC"/>
    <w:rsid w:val="00F208FB"/>
    <w:rsid w:val="00F32371"/>
    <w:rsid w:val="00F86F83"/>
    <w:rsid w:val="00FA6684"/>
    <w:rsid w:val="00FB7D02"/>
    <w:rsid w:val="00FF382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E15032"/>
  <w15:chartTrackingRefBased/>
  <w15:docId w15:val="{92B4DAB3-359A-A340-8F33-08F2C26AC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3477"/>
    <w:rPr>
      <w:lang w:val="en-GB" w:eastAsia="zh-CN"/>
    </w:rPr>
  </w:style>
  <w:style w:type="paragraph" w:styleId="1">
    <w:name w:val="heading 1"/>
    <w:basedOn w:val="a"/>
    <w:link w:val="10"/>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2">
    <w:name w:val="heading 2"/>
    <w:basedOn w:val="a"/>
    <w:link w:val="20"/>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3">
    <w:name w:val="heading 3"/>
    <w:basedOn w:val="a"/>
    <w:link w:val="30"/>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4">
    <w:name w:val="heading 4"/>
    <w:basedOn w:val="a"/>
    <w:link w:val="40"/>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5">
    <w:name w:val="heading 5"/>
    <w:basedOn w:val="a"/>
    <w:link w:val="50"/>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rFonts w:asciiTheme="majorHAnsi" w:hAnsiTheme="majorHAnsi"/>
      <w:caps/>
      <w:color w:val="2E2E2E" w:themeColor="accent2"/>
      <w:spacing w:val="14"/>
      <w:sz w:val="26"/>
      <w:szCs w:val="26"/>
    </w:rPr>
  </w:style>
  <w:style w:type="character" w:customStyle="1" w:styleId="20">
    <w:name w:val="标题 2 字符"/>
    <w:basedOn w:val="a0"/>
    <w:link w:val="2"/>
    <w:uiPriority w:val="9"/>
    <w:rPr>
      <w:rFonts w:asciiTheme="majorHAnsi" w:eastAsiaTheme="majorEastAsia" w:hAnsiTheme="majorHAnsi" w:cstheme="majorBidi"/>
      <w:color w:val="2E2E2E" w:themeColor="accent2"/>
      <w:szCs w:val="26"/>
    </w:rPr>
  </w:style>
  <w:style w:type="character" w:customStyle="1" w:styleId="30">
    <w:name w:val="标题 3 字符"/>
    <w:basedOn w:val="a0"/>
    <w:link w:val="3"/>
    <w:uiPriority w:val="9"/>
    <w:rPr>
      <w:rFonts w:asciiTheme="majorHAnsi" w:eastAsiaTheme="majorEastAsia" w:hAnsiTheme="majorHAnsi" w:cstheme="majorBidi"/>
      <w:szCs w:val="24"/>
    </w:rPr>
  </w:style>
  <w:style w:type="character" w:customStyle="1" w:styleId="40">
    <w:name w:val="标题 4 字符"/>
    <w:basedOn w:val="a0"/>
    <w:link w:val="4"/>
    <w:uiPriority w:val="9"/>
    <w:rPr>
      <w:rFonts w:asciiTheme="majorHAnsi" w:eastAsiaTheme="majorEastAsia" w:hAnsiTheme="majorHAnsi" w:cstheme="majorBidi"/>
      <w:i/>
      <w:iCs/>
      <w:spacing w:val="6"/>
    </w:rPr>
  </w:style>
  <w:style w:type="character" w:customStyle="1" w:styleId="50">
    <w:name w:val="标题 5 字符"/>
    <w:basedOn w:val="a0"/>
    <w:link w:val="5"/>
    <w:uiPriority w:val="9"/>
    <w:semiHidden/>
    <w:rPr>
      <w:rFonts w:asciiTheme="majorHAnsi" w:eastAsiaTheme="majorEastAsia" w:hAnsiTheme="majorHAnsi" w:cstheme="majorBidi"/>
      <w:i/>
      <w:color w:val="2E2E2E" w:themeColor="accent2"/>
      <w:spacing w:val="6"/>
    </w:rPr>
  </w:style>
  <w:style w:type="character" w:customStyle="1" w:styleId="60">
    <w:name w:val="标题 6 字符"/>
    <w:basedOn w:val="a0"/>
    <w:link w:val="6"/>
    <w:uiPriority w:val="9"/>
    <w:semiHidden/>
    <w:rPr>
      <w:rFonts w:asciiTheme="majorHAnsi" w:eastAsiaTheme="majorEastAsia" w:hAnsiTheme="majorHAnsi" w:cstheme="majorBidi"/>
      <w:color w:val="2E2E2E" w:themeColor="accent2"/>
      <w:spacing w:val="12"/>
    </w:rPr>
  </w:style>
  <w:style w:type="character" w:customStyle="1" w:styleId="70">
    <w:name w:val="标题 7 字符"/>
    <w:basedOn w:val="a0"/>
    <w:link w:val="7"/>
    <w:uiPriority w:val="9"/>
    <w:rPr>
      <w:rFonts w:asciiTheme="majorHAnsi" w:eastAsiaTheme="majorEastAsia" w:hAnsiTheme="majorHAnsi" w:cstheme="majorBidi"/>
      <w:iCs/>
      <w:color w:val="2E2E2E" w:themeColor="accent2"/>
    </w:rPr>
  </w:style>
  <w:style w:type="character" w:customStyle="1" w:styleId="80">
    <w:name w:val="标题 8 字符"/>
    <w:basedOn w:val="a0"/>
    <w:link w:val="8"/>
    <w:uiPriority w:val="9"/>
    <w:semiHidden/>
    <w:rPr>
      <w:rFonts w:asciiTheme="majorHAnsi" w:eastAsiaTheme="majorEastAsia" w:hAnsiTheme="majorHAnsi" w:cstheme="majorBidi"/>
      <w:i/>
      <w:color w:val="626262" w:themeColor="accent2" w:themeTint="BF"/>
      <w:szCs w:val="21"/>
    </w:rPr>
  </w:style>
  <w:style w:type="character" w:customStyle="1" w:styleId="90">
    <w:name w:val="标题 9 字符"/>
    <w:basedOn w:val="a0"/>
    <w:link w:val="9"/>
    <w:uiPriority w:val="9"/>
    <w:semiHidden/>
    <w:rPr>
      <w:rFonts w:asciiTheme="majorHAnsi" w:eastAsiaTheme="majorEastAsia" w:hAnsiTheme="majorHAnsi" w:cstheme="majorBidi"/>
      <w:iCs/>
      <w:color w:val="626262" w:themeColor="accent2" w:themeTint="BF"/>
      <w:szCs w:val="21"/>
    </w:rPr>
  </w:style>
  <w:style w:type="paragraph" w:styleId="a3">
    <w:name w:val="header"/>
    <w:basedOn w:val="a"/>
    <w:link w:val="a4"/>
    <w:uiPriority w:val="99"/>
    <w:unhideWhenUsed/>
    <w:qFormat/>
    <w:pPr>
      <w:spacing w:after="0" w:line="240" w:lineRule="auto"/>
    </w:pPr>
  </w:style>
  <w:style w:type="character" w:customStyle="1" w:styleId="a4">
    <w:name w:val="页眉 字符"/>
    <w:basedOn w:val="a0"/>
    <w:link w:val="a3"/>
    <w:uiPriority w:val="99"/>
  </w:style>
  <w:style w:type="paragraph" w:styleId="a5">
    <w:name w:val="footer"/>
    <w:basedOn w:val="a"/>
    <w:link w:val="a6"/>
    <w:uiPriority w:val="99"/>
    <w:unhideWhenUsed/>
    <w:qFormat/>
    <w:pPr>
      <w:spacing w:after="0" w:line="240" w:lineRule="auto"/>
    </w:pPr>
  </w:style>
  <w:style w:type="character" w:customStyle="1" w:styleId="a6">
    <w:name w:val="页脚 字符"/>
    <w:basedOn w:val="a0"/>
    <w:link w:val="a5"/>
    <w:uiPriority w:val="99"/>
  </w:style>
  <w:style w:type="paragraph" w:styleId="a7">
    <w:name w:val="caption"/>
    <w:basedOn w:val="a"/>
    <w:next w:val="a"/>
    <w:uiPriority w:val="35"/>
    <w:semiHidden/>
    <w:unhideWhenUsed/>
    <w:qFormat/>
    <w:pPr>
      <w:spacing w:after="200" w:line="240" w:lineRule="auto"/>
    </w:pPr>
    <w:rPr>
      <w:i/>
      <w:iCs/>
      <w:sz w:val="20"/>
      <w:szCs w:val="18"/>
    </w:rPr>
  </w:style>
  <w:style w:type="paragraph" w:styleId="a8">
    <w:name w:val="Title"/>
    <w:basedOn w:val="a"/>
    <w:link w:val="a9"/>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9">
    <w:name w:val="标题 字符"/>
    <w:basedOn w:val="a0"/>
    <w:link w:val="a8"/>
    <w:uiPriority w:val="2"/>
    <w:rPr>
      <w:rFonts w:asciiTheme="majorHAnsi" w:eastAsiaTheme="majorEastAsia" w:hAnsiTheme="majorHAnsi" w:cstheme="majorBidi"/>
      <w:caps/>
      <w:color w:val="2E2E2E" w:themeColor="accent2"/>
      <w:spacing w:val="6"/>
      <w:sz w:val="54"/>
      <w:szCs w:val="56"/>
    </w:rPr>
  </w:style>
  <w:style w:type="paragraph" w:styleId="aa">
    <w:name w:val="Subtitle"/>
    <w:basedOn w:val="a"/>
    <w:next w:val="a"/>
    <w:link w:val="ab"/>
    <w:uiPriority w:val="11"/>
    <w:semiHidden/>
    <w:unhideWhenUsed/>
    <w:qFormat/>
    <w:pPr>
      <w:numPr>
        <w:ilvl w:val="1"/>
      </w:numPr>
      <w:spacing w:after="160"/>
      <w:ind w:left="360"/>
      <w:contextualSpacing/>
    </w:pPr>
    <w:rPr>
      <w:i/>
      <w:spacing w:val="15"/>
      <w:sz w:val="32"/>
    </w:rPr>
  </w:style>
  <w:style w:type="paragraph" w:styleId="ac">
    <w:name w:val="Date"/>
    <w:basedOn w:val="a"/>
    <w:next w:val="a8"/>
    <w:link w:val="ad"/>
    <w:uiPriority w:val="2"/>
    <w:qFormat/>
    <w:pPr>
      <w:spacing w:after="360"/>
      <w:ind w:left="0"/>
    </w:pPr>
    <w:rPr>
      <w:sz w:val="28"/>
    </w:rPr>
  </w:style>
  <w:style w:type="character" w:customStyle="1" w:styleId="ad">
    <w:name w:val="日期 字符"/>
    <w:basedOn w:val="a0"/>
    <w:link w:val="ac"/>
    <w:uiPriority w:val="2"/>
    <w:rPr>
      <w:sz w:val="28"/>
    </w:rPr>
  </w:style>
  <w:style w:type="character" w:styleId="ae">
    <w:name w:val="Intense Emphasis"/>
    <w:basedOn w:val="a0"/>
    <w:uiPriority w:val="21"/>
    <w:semiHidden/>
    <w:unhideWhenUsed/>
    <w:qFormat/>
    <w:rPr>
      <w:b/>
      <w:iCs/>
      <w:color w:val="2E2E2E" w:themeColor="accent2"/>
    </w:rPr>
  </w:style>
  <w:style w:type="paragraph" w:styleId="af">
    <w:name w:val="Intense Quote"/>
    <w:basedOn w:val="a"/>
    <w:next w:val="a"/>
    <w:link w:val="af0"/>
    <w:uiPriority w:val="30"/>
    <w:semiHidden/>
    <w:unhideWhenUsed/>
    <w:qFormat/>
    <w:pPr>
      <w:spacing w:before="240"/>
    </w:pPr>
    <w:rPr>
      <w:b/>
      <w:i/>
      <w:iCs/>
      <w:color w:val="2E2E2E" w:themeColor="accent2"/>
    </w:rPr>
  </w:style>
  <w:style w:type="character" w:customStyle="1" w:styleId="af0">
    <w:name w:val="明显引用 字符"/>
    <w:basedOn w:val="a0"/>
    <w:link w:val="af"/>
    <w:uiPriority w:val="30"/>
    <w:semiHidden/>
    <w:rPr>
      <w:b/>
      <w:i/>
      <w:iCs/>
      <w:color w:val="2E2E2E" w:themeColor="accent2"/>
    </w:rPr>
  </w:style>
  <w:style w:type="character" w:styleId="af1">
    <w:name w:val="Intense Reference"/>
    <w:basedOn w:val="a0"/>
    <w:uiPriority w:val="32"/>
    <w:semiHidden/>
    <w:unhideWhenUsed/>
    <w:qFormat/>
    <w:rPr>
      <w:b/>
      <w:bCs/>
      <w:caps/>
      <w:smallCaps w:val="0"/>
      <w:color w:val="707070" w:themeColor="accent1"/>
      <w:spacing w:val="0"/>
    </w:rPr>
  </w:style>
  <w:style w:type="paragraph" w:styleId="af2">
    <w:name w:val="Quote"/>
    <w:basedOn w:val="a"/>
    <w:next w:val="a"/>
    <w:link w:val="af3"/>
    <w:uiPriority w:val="29"/>
    <w:semiHidden/>
    <w:unhideWhenUsed/>
    <w:qFormat/>
    <w:pPr>
      <w:spacing w:before="240"/>
    </w:pPr>
    <w:rPr>
      <w:i/>
      <w:iCs/>
    </w:rPr>
  </w:style>
  <w:style w:type="character" w:customStyle="1" w:styleId="af3">
    <w:name w:val="引用 字符"/>
    <w:basedOn w:val="a0"/>
    <w:link w:val="af2"/>
    <w:uiPriority w:val="29"/>
    <w:semiHidden/>
    <w:rPr>
      <w:i/>
      <w:iCs/>
    </w:rPr>
  </w:style>
  <w:style w:type="character" w:styleId="af4">
    <w:name w:val="Strong"/>
    <w:basedOn w:val="a0"/>
    <w:uiPriority w:val="22"/>
    <w:semiHidden/>
    <w:unhideWhenUsed/>
    <w:qFormat/>
    <w:rPr>
      <w:b/>
      <w:bCs/>
    </w:rPr>
  </w:style>
  <w:style w:type="character" w:styleId="af5">
    <w:name w:val="Subtle Emphasis"/>
    <w:basedOn w:val="a0"/>
    <w:uiPriority w:val="19"/>
    <w:semiHidden/>
    <w:unhideWhenUsed/>
    <w:qFormat/>
    <w:rPr>
      <w:i/>
      <w:iCs/>
      <w:color w:val="707070" w:themeColor="accent1"/>
    </w:rPr>
  </w:style>
  <w:style w:type="character" w:styleId="af6">
    <w:name w:val="Subtle Reference"/>
    <w:basedOn w:val="a0"/>
    <w:uiPriority w:val="31"/>
    <w:semiHidden/>
    <w:unhideWhenUsed/>
    <w:qFormat/>
    <w:rPr>
      <w:caps/>
      <w:smallCaps w:val="0"/>
      <w:color w:val="707070" w:themeColor="accent1"/>
    </w:rPr>
  </w:style>
  <w:style w:type="paragraph" w:styleId="TOC">
    <w:name w:val="TOC Heading"/>
    <w:basedOn w:val="1"/>
    <w:next w:val="a"/>
    <w:uiPriority w:val="39"/>
    <w:semiHidden/>
    <w:unhideWhenUsed/>
    <w:qFormat/>
    <w:pPr>
      <w:numPr>
        <w:numId w:val="0"/>
      </w:numPr>
      <w:outlineLvl w:val="9"/>
    </w:pPr>
  </w:style>
  <w:style w:type="character" w:customStyle="1" w:styleId="ab">
    <w:name w:val="副标题 字符"/>
    <w:basedOn w:val="a0"/>
    <w:link w:val="aa"/>
    <w:uiPriority w:val="11"/>
    <w:semiHidden/>
    <w:rPr>
      <w:rFonts w:eastAsiaTheme="minorEastAsia"/>
      <w:i/>
      <w:spacing w:val="15"/>
      <w:sz w:val="32"/>
    </w:rPr>
  </w:style>
  <w:style w:type="character" w:styleId="af7">
    <w:name w:val="Placeholder Text"/>
    <w:basedOn w:val="a0"/>
    <w:uiPriority w:val="99"/>
    <w:semiHidden/>
    <w:rPr>
      <w:color w:val="808080"/>
    </w:rPr>
  </w:style>
  <w:style w:type="character" w:styleId="af8">
    <w:name w:val="Hyperlink"/>
    <w:basedOn w:val="a0"/>
    <w:uiPriority w:val="99"/>
    <w:unhideWhenUsed/>
    <w:rsid w:val="00A81FA7"/>
    <w:rPr>
      <w:color w:val="58A8AD" w:themeColor="hyperlink"/>
      <w:u w:val="single"/>
    </w:rPr>
  </w:style>
  <w:style w:type="character" w:styleId="af9">
    <w:name w:val="Unresolved Mention"/>
    <w:basedOn w:val="a0"/>
    <w:uiPriority w:val="99"/>
    <w:semiHidden/>
    <w:unhideWhenUsed/>
    <w:rsid w:val="00A81FA7"/>
    <w:rPr>
      <w:color w:val="605E5C"/>
      <w:shd w:val="clear" w:color="auto" w:fill="E1DFDD"/>
    </w:rPr>
  </w:style>
  <w:style w:type="paragraph" w:customStyle="1" w:styleId="o1">
    <w:name w:val="o1"/>
    <w:basedOn w:val="a"/>
    <w:rsid w:val="00981FB2"/>
    <w:pPr>
      <w:spacing w:before="100" w:beforeAutospacing="1" w:after="100" w:afterAutospacing="1" w:line="240" w:lineRule="auto"/>
      <w:ind w:left="0"/>
    </w:pPr>
    <w:rPr>
      <w:rFonts w:ascii="宋体" w:eastAsia="宋体" w:hAnsi="宋体" w:cs="宋体"/>
      <w:color w:val="auto"/>
      <w:sz w:val="24"/>
      <w:szCs w:val="24"/>
      <w:lang w:val="en-US"/>
    </w:rPr>
  </w:style>
  <w:style w:type="character" w:customStyle="1" w:styleId="apple-converted-space">
    <w:name w:val="apple-converted-space"/>
    <w:basedOn w:val="a0"/>
    <w:rsid w:val="00981FB2"/>
  </w:style>
  <w:style w:type="paragraph" w:styleId="afa">
    <w:name w:val="Normal (Web)"/>
    <w:basedOn w:val="a"/>
    <w:uiPriority w:val="99"/>
    <w:semiHidden/>
    <w:unhideWhenUsed/>
    <w:rsid w:val="00F32371"/>
    <w:pPr>
      <w:spacing w:before="100" w:beforeAutospacing="1" w:after="100" w:afterAutospacing="1" w:line="240" w:lineRule="auto"/>
      <w:ind w:left="0"/>
    </w:pPr>
    <w:rPr>
      <w:rFonts w:ascii="宋体" w:eastAsia="宋体" w:hAnsi="宋体" w:cs="宋体"/>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697832">
      <w:bodyDiv w:val="1"/>
      <w:marLeft w:val="0"/>
      <w:marRight w:val="0"/>
      <w:marTop w:val="0"/>
      <w:marBottom w:val="0"/>
      <w:divBdr>
        <w:top w:val="none" w:sz="0" w:space="0" w:color="auto"/>
        <w:left w:val="none" w:sz="0" w:space="0" w:color="auto"/>
        <w:bottom w:val="none" w:sz="0" w:space="0" w:color="auto"/>
        <w:right w:val="none" w:sz="0" w:space="0" w:color="auto"/>
      </w:divBdr>
      <w:divsChild>
        <w:div w:id="647512099">
          <w:marLeft w:val="0"/>
          <w:marRight w:val="0"/>
          <w:marTop w:val="0"/>
          <w:marBottom w:val="0"/>
          <w:divBdr>
            <w:top w:val="none" w:sz="0" w:space="0" w:color="auto"/>
            <w:left w:val="none" w:sz="0" w:space="0" w:color="auto"/>
            <w:bottom w:val="none" w:sz="0" w:space="0" w:color="auto"/>
            <w:right w:val="none" w:sz="0" w:space="0" w:color="auto"/>
          </w:divBdr>
        </w:div>
      </w:divsChild>
    </w:div>
    <w:div w:id="520166826">
      <w:bodyDiv w:val="1"/>
      <w:marLeft w:val="0"/>
      <w:marRight w:val="0"/>
      <w:marTop w:val="0"/>
      <w:marBottom w:val="0"/>
      <w:divBdr>
        <w:top w:val="none" w:sz="0" w:space="0" w:color="auto"/>
        <w:left w:val="none" w:sz="0" w:space="0" w:color="auto"/>
        <w:bottom w:val="none" w:sz="0" w:space="0" w:color="auto"/>
        <w:right w:val="none" w:sz="0" w:space="0" w:color="auto"/>
      </w:divBdr>
      <w:divsChild>
        <w:div w:id="2020041070">
          <w:marLeft w:val="0"/>
          <w:marRight w:val="0"/>
          <w:marTop w:val="0"/>
          <w:marBottom w:val="0"/>
          <w:divBdr>
            <w:top w:val="none" w:sz="0" w:space="0" w:color="auto"/>
            <w:left w:val="none" w:sz="0" w:space="0" w:color="auto"/>
            <w:bottom w:val="none" w:sz="0" w:space="0" w:color="auto"/>
            <w:right w:val="none" w:sz="0" w:space="0" w:color="auto"/>
          </w:divBdr>
        </w:div>
        <w:div w:id="1915046640">
          <w:marLeft w:val="0"/>
          <w:marRight w:val="0"/>
          <w:marTop w:val="0"/>
          <w:marBottom w:val="0"/>
          <w:divBdr>
            <w:top w:val="none" w:sz="0" w:space="0" w:color="auto"/>
            <w:left w:val="none" w:sz="0" w:space="0" w:color="auto"/>
            <w:bottom w:val="none" w:sz="0" w:space="0" w:color="auto"/>
            <w:right w:val="none" w:sz="0" w:space="0" w:color="auto"/>
          </w:divBdr>
        </w:div>
        <w:div w:id="1741244869">
          <w:marLeft w:val="0"/>
          <w:marRight w:val="0"/>
          <w:marTop w:val="0"/>
          <w:marBottom w:val="0"/>
          <w:divBdr>
            <w:top w:val="none" w:sz="0" w:space="0" w:color="auto"/>
            <w:left w:val="none" w:sz="0" w:space="0" w:color="auto"/>
            <w:bottom w:val="none" w:sz="0" w:space="0" w:color="auto"/>
            <w:right w:val="none" w:sz="0" w:space="0" w:color="auto"/>
          </w:divBdr>
        </w:div>
        <w:div w:id="910889859">
          <w:marLeft w:val="0"/>
          <w:marRight w:val="0"/>
          <w:marTop w:val="0"/>
          <w:marBottom w:val="0"/>
          <w:divBdr>
            <w:top w:val="none" w:sz="0" w:space="0" w:color="auto"/>
            <w:left w:val="none" w:sz="0" w:space="0" w:color="auto"/>
            <w:bottom w:val="none" w:sz="0" w:space="0" w:color="auto"/>
            <w:right w:val="none" w:sz="0" w:space="0" w:color="auto"/>
          </w:divBdr>
        </w:div>
      </w:divsChild>
    </w:div>
    <w:div w:id="562642042">
      <w:bodyDiv w:val="1"/>
      <w:marLeft w:val="0"/>
      <w:marRight w:val="0"/>
      <w:marTop w:val="0"/>
      <w:marBottom w:val="0"/>
      <w:divBdr>
        <w:top w:val="none" w:sz="0" w:space="0" w:color="auto"/>
        <w:left w:val="none" w:sz="0" w:space="0" w:color="auto"/>
        <w:bottom w:val="none" w:sz="0" w:space="0" w:color="auto"/>
        <w:right w:val="none" w:sz="0" w:space="0" w:color="auto"/>
      </w:divBdr>
      <w:divsChild>
        <w:div w:id="731542710">
          <w:marLeft w:val="0"/>
          <w:marRight w:val="0"/>
          <w:marTop w:val="0"/>
          <w:marBottom w:val="0"/>
          <w:divBdr>
            <w:top w:val="none" w:sz="0" w:space="0" w:color="auto"/>
            <w:left w:val="none" w:sz="0" w:space="0" w:color="auto"/>
            <w:bottom w:val="none" w:sz="0" w:space="0" w:color="auto"/>
            <w:right w:val="none" w:sz="0" w:space="0" w:color="auto"/>
          </w:divBdr>
        </w:div>
      </w:divsChild>
    </w:div>
    <w:div w:id="569079096">
      <w:bodyDiv w:val="1"/>
      <w:marLeft w:val="0"/>
      <w:marRight w:val="0"/>
      <w:marTop w:val="0"/>
      <w:marBottom w:val="0"/>
      <w:divBdr>
        <w:top w:val="none" w:sz="0" w:space="0" w:color="auto"/>
        <w:left w:val="none" w:sz="0" w:space="0" w:color="auto"/>
        <w:bottom w:val="none" w:sz="0" w:space="0" w:color="auto"/>
        <w:right w:val="none" w:sz="0" w:space="0" w:color="auto"/>
      </w:divBdr>
      <w:divsChild>
        <w:div w:id="1251357160">
          <w:marLeft w:val="1080"/>
          <w:marRight w:val="0"/>
          <w:marTop w:val="72"/>
          <w:marBottom w:val="0"/>
          <w:divBdr>
            <w:top w:val="none" w:sz="0" w:space="0" w:color="auto"/>
            <w:left w:val="none" w:sz="0" w:space="0" w:color="auto"/>
            <w:bottom w:val="none" w:sz="0" w:space="0" w:color="auto"/>
            <w:right w:val="none" w:sz="0" w:space="0" w:color="auto"/>
          </w:divBdr>
        </w:div>
      </w:divsChild>
    </w:div>
    <w:div w:id="746414963">
      <w:bodyDiv w:val="1"/>
      <w:marLeft w:val="0"/>
      <w:marRight w:val="0"/>
      <w:marTop w:val="0"/>
      <w:marBottom w:val="0"/>
      <w:divBdr>
        <w:top w:val="none" w:sz="0" w:space="0" w:color="auto"/>
        <w:left w:val="none" w:sz="0" w:space="0" w:color="auto"/>
        <w:bottom w:val="none" w:sz="0" w:space="0" w:color="auto"/>
        <w:right w:val="none" w:sz="0" w:space="0" w:color="auto"/>
      </w:divBdr>
      <w:divsChild>
        <w:div w:id="39285889">
          <w:marLeft w:val="0"/>
          <w:marRight w:val="0"/>
          <w:marTop w:val="0"/>
          <w:marBottom w:val="0"/>
          <w:divBdr>
            <w:top w:val="none" w:sz="0" w:space="0" w:color="auto"/>
            <w:left w:val="none" w:sz="0" w:space="0" w:color="auto"/>
            <w:bottom w:val="none" w:sz="0" w:space="0" w:color="auto"/>
            <w:right w:val="none" w:sz="0" w:space="0" w:color="auto"/>
          </w:divBdr>
        </w:div>
        <w:div w:id="568420220">
          <w:marLeft w:val="0"/>
          <w:marRight w:val="0"/>
          <w:marTop w:val="0"/>
          <w:marBottom w:val="0"/>
          <w:divBdr>
            <w:top w:val="none" w:sz="0" w:space="0" w:color="auto"/>
            <w:left w:val="none" w:sz="0" w:space="0" w:color="auto"/>
            <w:bottom w:val="none" w:sz="0" w:space="0" w:color="auto"/>
            <w:right w:val="none" w:sz="0" w:space="0" w:color="auto"/>
          </w:divBdr>
        </w:div>
      </w:divsChild>
    </w:div>
    <w:div w:id="1034647317">
      <w:bodyDiv w:val="1"/>
      <w:marLeft w:val="0"/>
      <w:marRight w:val="0"/>
      <w:marTop w:val="0"/>
      <w:marBottom w:val="0"/>
      <w:divBdr>
        <w:top w:val="none" w:sz="0" w:space="0" w:color="auto"/>
        <w:left w:val="none" w:sz="0" w:space="0" w:color="auto"/>
        <w:bottom w:val="none" w:sz="0" w:space="0" w:color="auto"/>
        <w:right w:val="none" w:sz="0" w:space="0" w:color="auto"/>
      </w:divBdr>
      <w:divsChild>
        <w:div w:id="281571427">
          <w:marLeft w:val="0"/>
          <w:marRight w:val="0"/>
          <w:marTop w:val="0"/>
          <w:marBottom w:val="0"/>
          <w:divBdr>
            <w:top w:val="none" w:sz="0" w:space="0" w:color="auto"/>
            <w:left w:val="none" w:sz="0" w:space="0" w:color="auto"/>
            <w:bottom w:val="none" w:sz="0" w:space="0" w:color="auto"/>
            <w:right w:val="none" w:sz="0" w:space="0" w:color="auto"/>
          </w:divBdr>
        </w:div>
      </w:divsChild>
    </w:div>
    <w:div w:id="1037968143">
      <w:bodyDiv w:val="1"/>
      <w:marLeft w:val="0"/>
      <w:marRight w:val="0"/>
      <w:marTop w:val="0"/>
      <w:marBottom w:val="0"/>
      <w:divBdr>
        <w:top w:val="none" w:sz="0" w:space="0" w:color="auto"/>
        <w:left w:val="none" w:sz="0" w:space="0" w:color="auto"/>
        <w:bottom w:val="none" w:sz="0" w:space="0" w:color="auto"/>
        <w:right w:val="none" w:sz="0" w:space="0" w:color="auto"/>
      </w:divBdr>
      <w:divsChild>
        <w:div w:id="728697206">
          <w:marLeft w:val="1080"/>
          <w:marRight w:val="0"/>
          <w:marTop w:val="72"/>
          <w:marBottom w:val="0"/>
          <w:divBdr>
            <w:top w:val="none" w:sz="0" w:space="0" w:color="auto"/>
            <w:left w:val="none" w:sz="0" w:space="0" w:color="auto"/>
            <w:bottom w:val="none" w:sz="0" w:space="0" w:color="auto"/>
            <w:right w:val="none" w:sz="0" w:space="0" w:color="auto"/>
          </w:divBdr>
        </w:div>
        <w:div w:id="32658187">
          <w:marLeft w:val="1354"/>
          <w:marRight w:val="0"/>
          <w:marTop w:val="65"/>
          <w:marBottom w:val="0"/>
          <w:divBdr>
            <w:top w:val="none" w:sz="0" w:space="0" w:color="auto"/>
            <w:left w:val="none" w:sz="0" w:space="0" w:color="auto"/>
            <w:bottom w:val="none" w:sz="0" w:space="0" w:color="auto"/>
            <w:right w:val="none" w:sz="0" w:space="0" w:color="auto"/>
          </w:divBdr>
        </w:div>
        <w:div w:id="2050566291">
          <w:marLeft w:val="1354"/>
          <w:marRight w:val="0"/>
          <w:marTop w:val="65"/>
          <w:marBottom w:val="0"/>
          <w:divBdr>
            <w:top w:val="none" w:sz="0" w:space="0" w:color="auto"/>
            <w:left w:val="none" w:sz="0" w:space="0" w:color="auto"/>
            <w:bottom w:val="none" w:sz="0" w:space="0" w:color="auto"/>
            <w:right w:val="none" w:sz="0" w:space="0" w:color="auto"/>
          </w:divBdr>
        </w:div>
        <w:div w:id="516577041">
          <w:marLeft w:val="1354"/>
          <w:marRight w:val="0"/>
          <w:marTop w:val="65"/>
          <w:marBottom w:val="0"/>
          <w:divBdr>
            <w:top w:val="none" w:sz="0" w:space="0" w:color="auto"/>
            <w:left w:val="none" w:sz="0" w:space="0" w:color="auto"/>
            <w:bottom w:val="none" w:sz="0" w:space="0" w:color="auto"/>
            <w:right w:val="none" w:sz="0" w:space="0" w:color="auto"/>
          </w:divBdr>
        </w:div>
        <w:div w:id="600532225">
          <w:marLeft w:val="878"/>
          <w:marRight w:val="0"/>
          <w:marTop w:val="72"/>
          <w:marBottom w:val="0"/>
          <w:divBdr>
            <w:top w:val="none" w:sz="0" w:space="0" w:color="auto"/>
            <w:left w:val="none" w:sz="0" w:space="0" w:color="auto"/>
            <w:bottom w:val="none" w:sz="0" w:space="0" w:color="auto"/>
            <w:right w:val="none" w:sz="0" w:space="0" w:color="auto"/>
          </w:divBdr>
        </w:div>
        <w:div w:id="759789885">
          <w:marLeft w:val="878"/>
          <w:marRight w:val="0"/>
          <w:marTop w:val="72"/>
          <w:marBottom w:val="0"/>
          <w:divBdr>
            <w:top w:val="none" w:sz="0" w:space="0" w:color="auto"/>
            <w:left w:val="none" w:sz="0" w:space="0" w:color="auto"/>
            <w:bottom w:val="none" w:sz="0" w:space="0" w:color="auto"/>
            <w:right w:val="none" w:sz="0" w:space="0" w:color="auto"/>
          </w:divBdr>
        </w:div>
      </w:divsChild>
    </w:div>
    <w:div w:id="1131438780">
      <w:bodyDiv w:val="1"/>
      <w:marLeft w:val="0"/>
      <w:marRight w:val="0"/>
      <w:marTop w:val="0"/>
      <w:marBottom w:val="0"/>
      <w:divBdr>
        <w:top w:val="none" w:sz="0" w:space="0" w:color="auto"/>
        <w:left w:val="none" w:sz="0" w:space="0" w:color="auto"/>
        <w:bottom w:val="none" w:sz="0" w:space="0" w:color="auto"/>
        <w:right w:val="none" w:sz="0" w:space="0" w:color="auto"/>
      </w:divBdr>
      <w:divsChild>
        <w:div w:id="114107063">
          <w:marLeft w:val="1080"/>
          <w:marRight w:val="0"/>
          <w:marTop w:val="72"/>
          <w:marBottom w:val="0"/>
          <w:divBdr>
            <w:top w:val="none" w:sz="0" w:space="0" w:color="auto"/>
            <w:left w:val="none" w:sz="0" w:space="0" w:color="auto"/>
            <w:bottom w:val="none" w:sz="0" w:space="0" w:color="auto"/>
            <w:right w:val="none" w:sz="0" w:space="0" w:color="auto"/>
          </w:divBdr>
        </w:div>
        <w:div w:id="1532919513">
          <w:marLeft w:val="1354"/>
          <w:marRight w:val="0"/>
          <w:marTop w:val="65"/>
          <w:marBottom w:val="0"/>
          <w:divBdr>
            <w:top w:val="none" w:sz="0" w:space="0" w:color="auto"/>
            <w:left w:val="none" w:sz="0" w:space="0" w:color="auto"/>
            <w:bottom w:val="none" w:sz="0" w:space="0" w:color="auto"/>
            <w:right w:val="none" w:sz="0" w:space="0" w:color="auto"/>
          </w:divBdr>
        </w:div>
        <w:div w:id="2105681956">
          <w:marLeft w:val="1354"/>
          <w:marRight w:val="0"/>
          <w:marTop w:val="65"/>
          <w:marBottom w:val="0"/>
          <w:divBdr>
            <w:top w:val="none" w:sz="0" w:space="0" w:color="auto"/>
            <w:left w:val="none" w:sz="0" w:space="0" w:color="auto"/>
            <w:bottom w:val="none" w:sz="0" w:space="0" w:color="auto"/>
            <w:right w:val="none" w:sz="0" w:space="0" w:color="auto"/>
          </w:divBdr>
        </w:div>
        <w:div w:id="313030116">
          <w:marLeft w:val="1354"/>
          <w:marRight w:val="0"/>
          <w:marTop w:val="65"/>
          <w:marBottom w:val="0"/>
          <w:divBdr>
            <w:top w:val="none" w:sz="0" w:space="0" w:color="auto"/>
            <w:left w:val="none" w:sz="0" w:space="0" w:color="auto"/>
            <w:bottom w:val="none" w:sz="0" w:space="0" w:color="auto"/>
            <w:right w:val="none" w:sz="0" w:space="0" w:color="auto"/>
          </w:divBdr>
        </w:div>
        <w:div w:id="491141766">
          <w:marLeft w:val="878"/>
          <w:marRight w:val="0"/>
          <w:marTop w:val="72"/>
          <w:marBottom w:val="0"/>
          <w:divBdr>
            <w:top w:val="none" w:sz="0" w:space="0" w:color="auto"/>
            <w:left w:val="none" w:sz="0" w:space="0" w:color="auto"/>
            <w:bottom w:val="none" w:sz="0" w:space="0" w:color="auto"/>
            <w:right w:val="none" w:sz="0" w:space="0" w:color="auto"/>
          </w:divBdr>
        </w:div>
        <w:div w:id="1682583427">
          <w:marLeft w:val="878"/>
          <w:marRight w:val="0"/>
          <w:marTop w:val="72"/>
          <w:marBottom w:val="0"/>
          <w:divBdr>
            <w:top w:val="none" w:sz="0" w:space="0" w:color="auto"/>
            <w:left w:val="none" w:sz="0" w:space="0" w:color="auto"/>
            <w:bottom w:val="none" w:sz="0" w:space="0" w:color="auto"/>
            <w:right w:val="none" w:sz="0" w:space="0" w:color="auto"/>
          </w:divBdr>
        </w:div>
      </w:divsChild>
    </w:div>
    <w:div w:id="1132819843">
      <w:bodyDiv w:val="1"/>
      <w:marLeft w:val="0"/>
      <w:marRight w:val="0"/>
      <w:marTop w:val="0"/>
      <w:marBottom w:val="0"/>
      <w:divBdr>
        <w:top w:val="none" w:sz="0" w:space="0" w:color="auto"/>
        <w:left w:val="none" w:sz="0" w:space="0" w:color="auto"/>
        <w:bottom w:val="none" w:sz="0" w:space="0" w:color="auto"/>
        <w:right w:val="none" w:sz="0" w:space="0" w:color="auto"/>
      </w:divBdr>
      <w:divsChild>
        <w:div w:id="92484821">
          <w:marLeft w:val="403"/>
          <w:marRight w:val="0"/>
          <w:marTop w:val="86"/>
          <w:marBottom w:val="0"/>
          <w:divBdr>
            <w:top w:val="none" w:sz="0" w:space="0" w:color="auto"/>
            <w:left w:val="none" w:sz="0" w:space="0" w:color="auto"/>
            <w:bottom w:val="none" w:sz="0" w:space="0" w:color="auto"/>
            <w:right w:val="none" w:sz="0" w:space="0" w:color="auto"/>
          </w:divBdr>
        </w:div>
        <w:div w:id="257180759">
          <w:marLeft w:val="1080"/>
          <w:marRight w:val="0"/>
          <w:marTop w:val="72"/>
          <w:marBottom w:val="0"/>
          <w:divBdr>
            <w:top w:val="none" w:sz="0" w:space="0" w:color="auto"/>
            <w:left w:val="none" w:sz="0" w:space="0" w:color="auto"/>
            <w:bottom w:val="none" w:sz="0" w:space="0" w:color="auto"/>
            <w:right w:val="none" w:sz="0" w:space="0" w:color="auto"/>
          </w:divBdr>
        </w:div>
        <w:div w:id="1636131759">
          <w:marLeft w:val="1080"/>
          <w:marRight w:val="0"/>
          <w:marTop w:val="72"/>
          <w:marBottom w:val="0"/>
          <w:divBdr>
            <w:top w:val="none" w:sz="0" w:space="0" w:color="auto"/>
            <w:left w:val="none" w:sz="0" w:space="0" w:color="auto"/>
            <w:bottom w:val="none" w:sz="0" w:space="0" w:color="auto"/>
            <w:right w:val="none" w:sz="0" w:space="0" w:color="auto"/>
          </w:divBdr>
        </w:div>
        <w:div w:id="218982883">
          <w:marLeft w:val="878"/>
          <w:marRight w:val="0"/>
          <w:marTop w:val="72"/>
          <w:marBottom w:val="0"/>
          <w:divBdr>
            <w:top w:val="none" w:sz="0" w:space="0" w:color="auto"/>
            <w:left w:val="none" w:sz="0" w:space="0" w:color="auto"/>
            <w:bottom w:val="none" w:sz="0" w:space="0" w:color="auto"/>
            <w:right w:val="none" w:sz="0" w:space="0" w:color="auto"/>
          </w:divBdr>
        </w:div>
        <w:div w:id="1761290207">
          <w:marLeft w:val="878"/>
          <w:marRight w:val="0"/>
          <w:marTop w:val="72"/>
          <w:marBottom w:val="0"/>
          <w:divBdr>
            <w:top w:val="none" w:sz="0" w:space="0" w:color="auto"/>
            <w:left w:val="none" w:sz="0" w:space="0" w:color="auto"/>
            <w:bottom w:val="none" w:sz="0" w:space="0" w:color="auto"/>
            <w:right w:val="none" w:sz="0" w:space="0" w:color="auto"/>
          </w:divBdr>
        </w:div>
        <w:div w:id="1514026560">
          <w:marLeft w:val="403"/>
          <w:marRight w:val="0"/>
          <w:marTop w:val="86"/>
          <w:marBottom w:val="0"/>
          <w:divBdr>
            <w:top w:val="none" w:sz="0" w:space="0" w:color="auto"/>
            <w:left w:val="none" w:sz="0" w:space="0" w:color="auto"/>
            <w:bottom w:val="none" w:sz="0" w:space="0" w:color="auto"/>
            <w:right w:val="none" w:sz="0" w:space="0" w:color="auto"/>
          </w:divBdr>
        </w:div>
        <w:div w:id="1340622361">
          <w:marLeft w:val="1008"/>
          <w:marRight w:val="0"/>
          <w:marTop w:val="72"/>
          <w:marBottom w:val="0"/>
          <w:divBdr>
            <w:top w:val="none" w:sz="0" w:space="0" w:color="auto"/>
            <w:left w:val="none" w:sz="0" w:space="0" w:color="auto"/>
            <w:bottom w:val="none" w:sz="0" w:space="0" w:color="auto"/>
            <w:right w:val="none" w:sz="0" w:space="0" w:color="auto"/>
          </w:divBdr>
        </w:div>
        <w:div w:id="718823466">
          <w:marLeft w:val="1008"/>
          <w:marRight w:val="0"/>
          <w:marTop w:val="72"/>
          <w:marBottom w:val="0"/>
          <w:divBdr>
            <w:top w:val="none" w:sz="0" w:space="0" w:color="auto"/>
            <w:left w:val="none" w:sz="0" w:space="0" w:color="auto"/>
            <w:bottom w:val="none" w:sz="0" w:space="0" w:color="auto"/>
            <w:right w:val="none" w:sz="0" w:space="0" w:color="auto"/>
          </w:divBdr>
        </w:div>
      </w:divsChild>
    </w:div>
    <w:div w:id="1389377276">
      <w:bodyDiv w:val="1"/>
      <w:marLeft w:val="0"/>
      <w:marRight w:val="0"/>
      <w:marTop w:val="0"/>
      <w:marBottom w:val="0"/>
      <w:divBdr>
        <w:top w:val="none" w:sz="0" w:space="0" w:color="auto"/>
        <w:left w:val="none" w:sz="0" w:space="0" w:color="auto"/>
        <w:bottom w:val="none" w:sz="0" w:space="0" w:color="auto"/>
        <w:right w:val="none" w:sz="0" w:space="0" w:color="auto"/>
      </w:divBdr>
      <w:divsChild>
        <w:div w:id="143400784">
          <w:marLeft w:val="0"/>
          <w:marRight w:val="0"/>
          <w:marTop w:val="0"/>
          <w:marBottom w:val="0"/>
          <w:divBdr>
            <w:top w:val="none" w:sz="0" w:space="0" w:color="auto"/>
            <w:left w:val="none" w:sz="0" w:space="0" w:color="auto"/>
            <w:bottom w:val="none" w:sz="0" w:space="0" w:color="auto"/>
            <w:right w:val="none" w:sz="0" w:space="0" w:color="auto"/>
          </w:divBdr>
          <w:divsChild>
            <w:div w:id="888496562">
              <w:marLeft w:val="0"/>
              <w:marRight w:val="0"/>
              <w:marTop w:val="0"/>
              <w:marBottom w:val="0"/>
              <w:divBdr>
                <w:top w:val="none" w:sz="0" w:space="0" w:color="auto"/>
                <w:left w:val="none" w:sz="0" w:space="0" w:color="auto"/>
                <w:bottom w:val="none" w:sz="0" w:space="0" w:color="auto"/>
                <w:right w:val="none" w:sz="0" w:space="0" w:color="auto"/>
              </w:divBdr>
              <w:divsChild>
                <w:div w:id="73284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542720">
      <w:bodyDiv w:val="1"/>
      <w:marLeft w:val="0"/>
      <w:marRight w:val="0"/>
      <w:marTop w:val="0"/>
      <w:marBottom w:val="0"/>
      <w:divBdr>
        <w:top w:val="none" w:sz="0" w:space="0" w:color="auto"/>
        <w:left w:val="none" w:sz="0" w:space="0" w:color="auto"/>
        <w:bottom w:val="none" w:sz="0" w:space="0" w:color="auto"/>
        <w:right w:val="none" w:sz="0" w:space="0" w:color="auto"/>
      </w:divBdr>
      <w:divsChild>
        <w:div w:id="1081220014">
          <w:marLeft w:val="0"/>
          <w:marRight w:val="0"/>
          <w:marTop w:val="0"/>
          <w:marBottom w:val="0"/>
          <w:divBdr>
            <w:top w:val="none" w:sz="0" w:space="0" w:color="auto"/>
            <w:left w:val="none" w:sz="0" w:space="0" w:color="auto"/>
            <w:bottom w:val="none" w:sz="0" w:space="0" w:color="auto"/>
            <w:right w:val="none" w:sz="0" w:space="0" w:color="auto"/>
          </w:divBdr>
        </w:div>
      </w:divsChild>
    </w:div>
    <w:div w:id="1676375912">
      <w:bodyDiv w:val="1"/>
      <w:marLeft w:val="0"/>
      <w:marRight w:val="0"/>
      <w:marTop w:val="0"/>
      <w:marBottom w:val="0"/>
      <w:divBdr>
        <w:top w:val="none" w:sz="0" w:space="0" w:color="auto"/>
        <w:left w:val="none" w:sz="0" w:space="0" w:color="auto"/>
        <w:bottom w:val="none" w:sz="0" w:space="0" w:color="auto"/>
        <w:right w:val="none" w:sz="0" w:space="0" w:color="auto"/>
      </w:divBdr>
      <w:divsChild>
        <w:div w:id="1310014661">
          <w:marLeft w:val="0"/>
          <w:marRight w:val="0"/>
          <w:marTop w:val="0"/>
          <w:marBottom w:val="0"/>
          <w:divBdr>
            <w:top w:val="none" w:sz="0" w:space="0" w:color="auto"/>
            <w:left w:val="none" w:sz="0" w:space="0" w:color="auto"/>
            <w:bottom w:val="none" w:sz="0" w:space="0" w:color="auto"/>
            <w:right w:val="none" w:sz="0" w:space="0" w:color="auto"/>
          </w:divBdr>
          <w:divsChild>
            <w:div w:id="663124543">
              <w:marLeft w:val="0"/>
              <w:marRight w:val="0"/>
              <w:marTop w:val="0"/>
              <w:marBottom w:val="0"/>
              <w:divBdr>
                <w:top w:val="none" w:sz="0" w:space="0" w:color="auto"/>
                <w:left w:val="none" w:sz="0" w:space="0" w:color="auto"/>
                <w:bottom w:val="none" w:sz="0" w:space="0" w:color="auto"/>
                <w:right w:val="none" w:sz="0" w:space="0" w:color="auto"/>
              </w:divBdr>
              <w:divsChild>
                <w:div w:id="519470243">
                  <w:marLeft w:val="0"/>
                  <w:marRight w:val="0"/>
                  <w:marTop w:val="0"/>
                  <w:marBottom w:val="0"/>
                  <w:divBdr>
                    <w:top w:val="none" w:sz="0" w:space="0" w:color="auto"/>
                    <w:left w:val="none" w:sz="0" w:space="0" w:color="auto"/>
                    <w:bottom w:val="none" w:sz="0" w:space="0" w:color="auto"/>
                    <w:right w:val="none" w:sz="0" w:space="0" w:color="auto"/>
                  </w:divBdr>
                </w:div>
              </w:divsChild>
            </w:div>
            <w:div w:id="115222693">
              <w:marLeft w:val="0"/>
              <w:marRight w:val="0"/>
              <w:marTop w:val="0"/>
              <w:marBottom w:val="0"/>
              <w:divBdr>
                <w:top w:val="none" w:sz="0" w:space="0" w:color="auto"/>
                <w:left w:val="none" w:sz="0" w:space="0" w:color="auto"/>
                <w:bottom w:val="none" w:sz="0" w:space="0" w:color="auto"/>
                <w:right w:val="none" w:sz="0" w:space="0" w:color="auto"/>
              </w:divBdr>
              <w:divsChild>
                <w:div w:id="19223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89080">
      <w:bodyDiv w:val="1"/>
      <w:marLeft w:val="0"/>
      <w:marRight w:val="0"/>
      <w:marTop w:val="0"/>
      <w:marBottom w:val="0"/>
      <w:divBdr>
        <w:top w:val="none" w:sz="0" w:space="0" w:color="auto"/>
        <w:left w:val="none" w:sz="0" w:space="0" w:color="auto"/>
        <w:bottom w:val="none" w:sz="0" w:space="0" w:color="auto"/>
        <w:right w:val="none" w:sz="0" w:space="0" w:color="auto"/>
      </w:divBdr>
      <w:divsChild>
        <w:div w:id="1153643439">
          <w:marLeft w:val="403"/>
          <w:marRight w:val="0"/>
          <w:marTop w:val="86"/>
          <w:marBottom w:val="0"/>
          <w:divBdr>
            <w:top w:val="none" w:sz="0" w:space="0" w:color="auto"/>
            <w:left w:val="none" w:sz="0" w:space="0" w:color="auto"/>
            <w:bottom w:val="none" w:sz="0" w:space="0" w:color="auto"/>
            <w:right w:val="none" w:sz="0" w:space="0" w:color="auto"/>
          </w:divBdr>
        </w:div>
        <w:div w:id="2078815487">
          <w:marLeft w:val="1080"/>
          <w:marRight w:val="0"/>
          <w:marTop w:val="72"/>
          <w:marBottom w:val="0"/>
          <w:divBdr>
            <w:top w:val="none" w:sz="0" w:space="0" w:color="auto"/>
            <w:left w:val="none" w:sz="0" w:space="0" w:color="auto"/>
            <w:bottom w:val="none" w:sz="0" w:space="0" w:color="auto"/>
            <w:right w:val="none" w:sz="0" w:space="0" w:color="auto"/>
          </w:divBdr>
        </w:div>
        <w:div w:id="923806596">
          <w:marLeft w:val="1080"/>
          <w:marRight w:val="0"/>
          <w:marTop w:val="72"/>
          <w:marBottom w:val="0"/>
          <w:divBdr>
            <w:top w:val="none" w:sz="0" w:space="0" w:color="auto"/>
            <w:left w:val="none" w:sz="0" w:space="0" w:color="auto"/>
            <w:bottom w:val="none" w:sz="0" w:space="0" w:color="auto"/>
            <w:right w:val="none" w:sz="0" w:space="0" w:color="auto"/>
          </w:divBdr>
        </w:div>
        <w:div w:id="1181623006">
          <w:marLeft w:val="1354"/>
          <w:marRight w:val="0"/>
          <w:marTop w:val="65"/>
          <w:marBottom w:val="0"/>
          <w:divBdr>
            <w:top w:val="none" w:sz="0" w:space="0" w:color="auto"/>
            <w:left w:val="none" w:sz="0" w:space="0" w:color="auto"/>
            <w:bottom w:val="none" w:sz="0" w:space="0" w:color="auto"/>
            <w:right w:val="none" w:sz="0" w:space="0" w:color="auto"/>
          </w:divBdr>
        </w:div>
        <w:div w:id="2009093168">
          <w:marLeft w:val="1354"/>
          <w:marRight w:val="0"/>
          <w:marTop w:val="65"/>
          <w:marBottom w:val="0"/>
          <w:divBdr>
            <w:top w:val="none" w:sz="0" w:space="0" w:color="auto"/>
            <w:left w:val="none" w:sz="0" w:space="0" w:color="auto"/>
            <w:bottom w:val="none" w:sz="0" w:space="0" w:color="auto"/>
            <w:right w:val="none" w:sz="0" w:space="0" w:color="auto"/>
          </w:divBdr>
        </w:div>
        <w:div w:id="380594101">
          <w:marLeft w:val="1354"/>
          <w:marRight w:val="0"/>
          <w:marTop w:val="65"/>
          <w:marBottom w:val="0"/>
          <w:divBdr>
            <w:top w:val="none" w:sz="0" w:space="0" w:color="auto"/>
            <w:left w:val="none" w:sz="0" w:space="0" w:color="auto"/>
            <w:bottom w:val="none" w:sz="0" w:space="0" w:color="auto"/>
            <w:right w:val="none" w:sz="0" w:space="0" w:color="auto"/>
          </w:divBdr>
        </w:div>
        <w:div w:id="1927884975">
          <w:marLeft w:val="878"/>
          <w:marRight w:val="0"/>
          <w:marTop w:val="72"/>
          <w:marBottom w:val="0"/>
          <w:divBdr>
            <w:top w:val="none" w:sz="0" w:space="0" w:color="auto"/>
            <w:left w:val="none" w:sz="0" w:space="0" w:color="auto"/>
            <w:bottom w:val="none" w:sz="0" w:space="0" w:color="auto"/>
            <w:right w:val="none" w:sz="0" w:space="0" w:color="auto"/>
          </w:divBdr>
        </w:div>
        <w:div w:id="305014228">
          <w:marLeft w:val="878"/>
          <w:marRight w:val="0"/>
          <w:marTop w:val="72"/>
          <w:marBottom w:val="0"/>
          <w:divBdr>
            <w:top w:val="none" w:sz="0" w:space="0" w:color="auto"/>
            <w:left w:val="none" w:sz="0" w:space="0" w:color="auto"/>
            <w:bottom w:val="none" w:sz="0" w:space="0" w:color="auto"/>
            <w:right w:val="none" w:sz="0" w:space="0" w:color="auto"/>
          </w:divBdr>
        </w:div>
        <w:div w:id="1653949409">
          <w:marLeft w:val="403"/>
          <w:marRight w:val="0"/>
          <w:marTop w:val="86"/>
          <w:marBottom w:val="0"/>
          <w:divBdr>
            <w:top w:val="none" w:sz="0" w:space="0" w:color="auto"/>
            <w:left w:val="none" w:sz="0" w:space="0" w:color="auto"/>
            <w:bottom w:val="none" w:sz="0" w:space="0" w:color="auto"/>
            <w:right w:val="none" w:sz="0" w:space="0" w:color="auto"/>
          </w:divBdr>
        </w:div>
        <w:div w:id="809320538">
          <w:marLeft w:val="1008"/>
          <w:marRight w:val="0"/>
          <w:marTop w:val="72"/>
          <w:marBottom w:val="0"/>
          <w:divBdr>
            <w:top w:val="none" w:sz="0" w:space="0" w:color="auto"/>
            <w:left w:val="none" w:sz="0" w:space="0" w:color="auto"/>
            <w:bottom w:val="none" w:sz="0" w:space="0" w:color="auto"/>
            <w:right w:val="none" w:sz="0" w:space="0" w:color="auto"/>
          </w:divBdr>
        </w:div>
        <w:div w:id="729113536">
          <w:marLeft w:val="1008"/>
          <w:marRight w:val="0"/>
          <w:marTop w:val="72"/>
          <w:marBottom w:val="0"/>
          <w:divBdr>
            <w:top w:val="none" w:sz="0" w:space="0" w:color="auto"/>
            <w:left w:val="none" w:sz="0" w:space="0" w:color="auto"/>
            <w:bottom w:val="none" w:sz="0" w:space="0" w:color="auto"/>
            <w:right w:val="none" w:sz="0" w:space="0" w:color="auto"/>
          </w:divBdr>
        </w:div>
      </w:divsChild>
    </w:div>
    <w:div w:id="1928536616">
      <w:bodyDiv w:val="1"/>
      <w:marLeft w:val="0"/>
      <w:marRight w:val="0"/>
      <w:marTop w:val="0"/>
      <w:marBottom w:val="0"/>
      <w:divBdr>
        <w:top w:val="none" w:sz="0" w:space="0" w:color="auto"/>
        <w:left w:val="none" w:sz="0" w:space="0" w:color="auto"/>
        <w:bottom w:val="none" w:sz="0" w:space="0" w:color="auto"/>
        <w:right w:val="none" w:sz="0" w:space="0" w:color="auto"/>
      </w:divBdr>
      <w:divsChild>
        <w:div w:id="2108963025">
          <w:marLeft w:val="0"/>
          <w:marRight w:val="0"/>
          <w:marTop w:val="0"/>
          <w:marBottom w:val="0"/>
          <w:divBdr>
            <w:top w:val="none" w:sz="0" w:space="0" w:color="auto"/>
            <w:left w:val="none" w:sz="0" w:space="0" w:color="auto"/>
            <w:bottom w:val="none" w:sz="0" w:space="0" w:color="auto"/>
            <w:right w:val="none" w:sz="0" w:space="0" w:color="auto"/>
          </w:divBdr>
        </w:div>
        <w:div w:id="1002588315">
          <w:marLeft w:val="0"/>
          <w:marRight w:val="0"/>
          <w:marTop w:val="0"/>
          <w:marBottom w:val="0"/>
          <w:divBdr>
            <w:top w:val="none" w:sz="0" w:space="0" w:color="auto"/>
            <w:left w:val="none" w:sz="0" w:space="0" w:color="auto"/>
            <w:bottom w:val="none" w:sz="0" w:space="0" w:color="auto"/>
            <w:right w:val="none" w:sz="0" w:space="0" w:color="auto"/>
          </w:divBdr>
        </w:div>
      </w:divsChild>
    </w:div>
    <w:div w:id="1939829302">
      <w:bodyDiv w:val="1"/>
      <w:marLeft w:val="0"/>
      <w:marRight w:val="0"/>
      <w:marTop w:val="0"/>
      <w:marBottom w:val="0"/>
      <w:divBdr>
        <w:top w:val="none" w:sz="0" w:space="0" w:color="auto"/>
        <w:left w:val="none" w:sz="0" w:space="0" w:color="auto"/>
        <w:bottom w:val="none" w:sz="0" w:space="0" w:color="auto"/>
        <w:right w:val="none" w:sz="0" w:space="0" w:color="auto"/>
      </w:divBdr>
      <w:divsChild>
        <w:div w:id="1209027202">
          <w:marLeft w:val="1080"/>
          <w:marRight w:val="0"/>
          <w:marTop w:val="72"/>
          <w:marBottom w:val="0"/>
          <w:divBdr>
            <w:top w:val="none" w:sz="0" w:space="0" w:color="auto"/>
            <w:left w:val="none" w:sz="0" w:space="0" w:color="auto"/>
            <w:bottom w:val="none" w:sz="0" w:space="0" w:color="auto"/>
            <w:right w:val="none" w:sz="0" w:space="0" w:color="auto"/>
          </w:divBdr>
        </w:div>
      </w:divsChild>
    </w:div>
    <w:div w:id="2007393922">
      <w:bodyDiv w:val="1"/>
      <w:marLeft w:val="0"/>
      <w:marRight w:val="0"/>
      <w:marTop w:val="0"/>
      <w:marBottom w:val="0"/>
      <w:divBdr>
        <w:top w:val="none" w:sz="0" w:space="0" w:color="auto"/>
        <w:left w:val="none" w:sz="0" w:space="0" w:color="auto"/>
        <w:bottom w:val="none" w:sz="0" w:space="0" w:color="auto"/>
        <w:right w:val="none" w:sz="0" w:space="0" w:color="auto"/>
      </w:divBdr>
      <w:divsChild>
        <w:div w:id="1415664589">
          <w:marLeft w:val="0"/>
          <w:marRight w:val="0"/>
          <w:marTop w:val="0"/>
          <w:marBottom w:val="0"/>
          <w:divBdr>
            <w:top w:val="none" w:sz="0" w:space="0" w:color="auto"/>
            <w:left w:val="none" w:sz="0" w:space="0" w:color="auto"/>
            <w:bottom w:val="none" w:sz="0" w:space="0" w:color="auto"/>
            <w:right w:val="none" w:sz="0" w:space="0" w:color="auto"/>
          </w:divBdr>
          <w:divsChild>
            <w:div w:id="1349336601">
              <w:marLeft w:val="0"/>
              <w:marRight w:val="0"/>
              <w:marTop w:val="0"/>
              <w:marBottom w:val="0"/>
              <w:divBdr>
                <w:top w:val="none" w:sz="0" w:space="0" w:color="auto"/>
                <w:left w:val="none" w:sz="0" w:space="0" w:color="auto"/>
                <w:bottom w:val="none" w:sz="0" w:space="0" w:color="auto"/>
                <w:right w:val="none" w:sz="0" w:space="0" w:color="auto"/>
              </w:divBdr>
              <w:divsChild>
                <w:div w:id="2940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88867">
      <w:bodyDiv w:val="1"/>
      <w:marLeft w:val="0"/>
      <w:marRight w:val="0"/>
      <w:marTop w:val="0"/>
      <w:marBottom w:val="0"/>
      <w:divBdr>
        <w:top w:val="none" w:sz="0" w:space="0" w:color="auto"/>
        <w:left w:val="none" w:sz="0" w:space="0" w:color="auto"/>
        <w:bottom w:val="none" w:sz="0" w:space="0" w:color="auto"/>
        <w:right w:val="none" w:sz="0" w:space="0" w:color="auto"/>
      </w:divBdr>
      <w:divsChild>
        <w:div w:id="1399287542">
          <w:marLeft w:val="0"/>
          <w:marRight w:val="0"/>
          <w:marTop w:val="0"/>
          <w:marBottom w:val="0"/>
          <w:divBdr>
            <w:top w:val="none" w:sz="0" w:space="0" w:color="auto"/>
            <w:left w:val="none" w:sz="0" w:space="0" w:color="auto"/>
            <w:bottom w:val="none" w:sz="0" w:space="0" w:color="auto"/>
            <w:right w:val="none" w:sz="0" w:space="0" w:color="auto"/>
          </w:divBdr>
          <w:divsChild>
            <w:div w:id="203375740">
              <w:marLeft w:val="0"/>
              <w:marRight w:val="0"/>
              <w:marTop w:val="0"/>
              <w:marBottom w:val="0"/>
              <w:divBdr>
                <w:top w:val="none" w:sz="0" w:space="0" w:color="auto"/>
                <w:left w:val="none" w:sz="0" w:space="0" w:color="auto"/>
                <w:bottom w:val="none" w:sz="0" w:space="0" w:color="auto"/>
                <w:right w:val="none" w:sz="0" w:space="0" w:color="auto"/>
              </w:divBdr>
              <w:divsChild>
                <w:div w:id="10891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462354">
      <w:bodyDiv w:val="1"/>
      <w:marLeft w:val="0"/>
      <w:marRight w:val="0"/>
      <w:marTop w:val="0"/>
      <w:marBottom w:val="0"/>
      <w:divBdr>
        <w:top w:val="none" w:sz="0" w:space="0" w:color="auto"/>
        <w:left w:val="none" w:sz="0" w:space="0" w:color="auto"/>
        <w:bottom w:val="none" w:sz="0" w:space="0" w:color="auto"/>
        <w:right w:val="none" w:sz="0" w:space="0" w:color="auto"/>
      </w:divBdr>
      <w:divsChild>
        <w:div w:id="465507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3357</TotalTime>
  <Pages>26</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韦克 钱</cp:lastModifiedBy>
  <cp:revision>110</cp:revision>
  <dcterms:created xsi:type="dcterms:W3CDTF">2022-09-17T12:12:00Z</dcterms:created>
  <dcterms:modified xsi:type="dcterms:W3CDTF">2024-01-04T11:18:00Z</dcterms:modified>
</cp:coreProperties>
</file>